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89D" w:rsidRDefault="005A289D" w:rsidP="005A289D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  <w:t xml:space="preserve">           Муниципальное бюджетное общеобразовательное учреждение лицей № 4</w:t>
      </w:r>
    </w:p>
    <w:p w:rsidR="005A289D" w:rsidRDefault="005A289D" w:rsidP="005A289D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  <w:t>города Россоши Россошанского муниципального района Воронежской области</w:t>
      </w:r>
    </w:p>
    <w:p w:rsidR="005A289D" w:rsidRDefault="005A289D" w:rsidP="005A289D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</w:p>
    <w:p w:rsidR="005A289D" w:rsidRDefault="005A289D" w:rsidP="005A289D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lang w:eastAsia="ar-SA"/>
        </w:rPr>
      </w:pPr>
    </w:p>
    <w:p w:rsidR="005A289D" w:rsidRDefault="005A289D" w:rsidP="005A289D">
      <w:pPr>
        <w:suppressAutoHyphens/>
        <w:spacing w:line="0" w:lineRule="atLeast"/>
        <w:jc w:val="center"/>
        <w:rPr>
          <w:rFonts w:eastAsia="Calibri"/>
          <w:u w:val="single"/>
          <w:lang w:val="uk-UA" w:eastAsia="ar-SA"/>
        </w:rPr>
      </w:pPr>
    </w:p>
    <w:p w:rsidR="005A289D" w:rsidRDefault="005A289D" w:rsidP="005A289D">
      <w:pPr>
        <w:suppressAutoHyphens/>
        <w:spacing w:line="0" w:lineRule="atLeast"/>
        <w:jc w:val="center"/>
        <w:rPr>
          <w:u w:val="single"/>
          <w:lang w:val="uk-UA" w:eastAsia="ar-SA"/>
        </w:rPr>
      </w:pPr>
    </w:p>
    <w:tbl>
      <w:tblPr>
        <w:tblW w:w="9210" w:type="dxa"/>
        <w:tblInd w:w="675" w:type="dxa"/>
        <w:tblLayout w:type="fixed"/>
        <w:tblLook w:val="04A0"/>
      </w:tblPr>
      <w:tblGrid>
        <w:gridCol w:w="4534"/>
        <w:gridCol w:w="4676"/>
      </w:tblGrid>
      <w:tr w:rsidR="005A289D" w:rsidTr="005F0A23">
        <w:trPr>
          <w:trHeight w:val="2141"/>
        </w:trPr>
        <w:tc>
          <w:tcPr>
            <w:tcW w:w="4536" w:type="dxa"/>
          </w:tcPr>
          <w:p w:rsidR="005A289D" w:rsidRDefault="005A289D" w:rsidP="005F0A23">
            <w:pPr>
              <w:spacing w:line="0" w:lineRule="atLeast"/>
              <w:rPr>
                <w:b/>
                <w:bCs/>
                <w:color w:val="000000"/>
                <w:lang w:eastAsia="en-US" w:bidi="en-US"/>
              </w:rPr>
            </w:pPr>
            <w:r>
              <w:rPr>
                <w:b/>
                <w:bCs/>
                <w:color w:val="000000"/>
              </w:rPr>
              <w:t xml:space="preserve">«РАССМОТРЕНО» </w:t>
            </w:r>
          </w:p>
          <w:p w:rsidR="005A289D" w:rsidRDefault="005A289D" w:rsidP="005F0A23">
            <w:pPr>
              <w:tabs>
                <w:tab w:val="left" w:pos="3163"/>
              </w:tabs>
              <w:spacing w:line="0" w:lineRule="atLeast"/>
              <w:rPr>
                <w:rFonts w:ascii="Calibri" w:eastAsia="Calibri" w:hAnsi="Calibri"/>
                <w:color w:val="000000"/>
              </w:rPr>
            </w:pPr>
          </w:p>
          <w:p w:rsidR="005A289D" w:rsidRDefault="005A289D" w:rsidP="005F0A23">
            <w:pPr>
              <w:tabs>
                <w:tab w:val="left" w:pos="3163"/>
              </w:tabs>
              <w:spacing w:line="0" w:lineRule="atLeast"/>
              <w:rPr>
                <w:rFonts w:ascii="Cambria" w:hAnsi="Cambria"/>
                <w:color w:val="000000"/>
              </w:rPr>
            </w:pPr>
            <w:r>
              <w:rPr>
                <w:color w:val="000000"/>
              </w:rPr>
              <w:t xml:space="preserve">Руководитель МО </w:t>
            </w:r>
          </w:p>
          <w:p w:rsidR="005A289D" w:rsidRDefault="005A289D" w:rsidP="005F0A23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</w:p>
          <w:p w:rsidR="005A289D" w:rsidRDefault="005A289D" w:rsidP="005F0A23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___________________ Трушина З.А.</w:t>
            </w:r>
          </w:p>
          <w:p w:rsidR="005A289D" w:rsidRDefault="005A289D" w:rsidP="005F0A23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</w:t>
            </w:r>
          </w:p>
          <w:p w:rsidR="005A289D" w:rsidRDefault="005A289D" w:rsidP="005F0A23">
            <w:pPr>
              <w:tabs>
                <w:tab w:val="left" w:pos="3153"/>
              </w:tabs>
              <w:spacing w:line="0" w:lineRule="atLeast"/>
              <w:ind w:right="-108"/>
              <w:rPr>
                <w:color w:val="000000"/>
              </w:rPr>
            </w:pPr>
            <w:r>
              <w:rPr>
                <w:color w:val="000000"/>
              </w:rPr>
              <w:t xml:space="preserve">Протокол </w:t>
            </w:r>
            <w:r>
              <w:rPr>
                <w:bCs/>
                <w:color w:val="000000"/>
              </w:rPr>
              <w:t xml:space="preserve">заседания МО </w:t>
            </w:r>
            <w:r>
              <w:rPr>
                <w:color w:val="000000"/>
              </w:rPr>
              <w:t>№ 1</w:t>
            </w:r>
          </w:p>
          <w:p w:rsidR="005A289D" w:rsidRDefault="005A289D" w:rsidP="005F0A23">
            <w:pPr>
              <w:spacing w:line="0" w:lineRule="atLeast"/>
              <w:rPr>
                <w:rFonts w:ascii="Calibri" w:hAnsi="Calibri"/>
                <w:color w:val="000000"/>
                <w:lang w:eastAsia="en-US" w:bidi="en-US"/>
              </w:rPr>
            </w:pPr>
            <w:r>
              <w:rPr>
                <w:color w:val="000000"/>
              </w:rPr>
              <w:t>от «26»  августа 2021 г.</w:t>
            </w:r>
          </w:p>
        </w:tc>
        <w:tc>
          <w:tcPr>
            <w:tcW w:w="4678" w:type="dxa"/>
          </w:tcPr>
          <w:p w:rsidR="005A289D" w:rsidRDefault="005A289D" w:rsidP="005F0A23">
            <w:pPr>
              <w:spacing w:line="0" w:lineRule="atLeast"/>
              <w:ind w:left="1028"/>
              <w:rPr>
                <w:color w:val="000000"/>
                <w:lang w:eastAsia="en-US" w:bidi="en-US"/>
              </w:rPr>
            </w:pPr>
            <w:r>
              <w:rPr>
                <w:b/>
                <w:bCs/>
                <w:color w:val="000000"/>
              </w:rPr>
              <w:t xml:space="preserve">                      «УТВЕРЖДАЮ»</w:t>
            </w:r>
          </w:p>
          <w:p w:rsidR="005A289D" w:rsidRDefault="005A289D" w:rsidP="005F0A23">
            <w:pPr>
              <w:spacing w:line="0" w:lineRule="atLeast"/>
              <w:ind w:left="1028"/>
              <w:rPr>
                <w:rFonts w:ascii="Calibri" w:eastAsia="Calibri" w:hAnsi="Calibri"/>
                <w:color w:val="000000"/>
              </w:rPr>
            </w:pPr>
            <w:r>
              <w:rPr>
                <w:color w:val="000000"/>
              </w:rPr>
              <w:t xml:space="preserve">     </w:t>
            </w:r>
          </w:p>
          <w:p w:rsidR="005A289D" w:rsidRDefault="005A289D" w:rsidP="005F0A23">
            <w:pPr>
              <w:spacing w:line="0" w:lineRule="atLeast"/>
              <w:ind w:left="1028"/>
              <w:rPr>
                <w:rFonts w:ascii="Cambria" w:hAnsi="Cambria"/>
                <w:color w:val="000000"/>
              </w:rPr>
            </w:pPr>
            <w:r>
              <w:rPr>
                <w:color w:val="000000"/>
              </w:rPr>
              <w:t xml:space="preserve">                           Директор  </w:t>
            </w:r>
          </w:p>
          <w:p w:rsidR="005A289D" w:rsidRDefault="005A289D" w:rsidP="005F0A23">
            <w:pPr>
              <w:spacing w:line="0" w:lineRule="atLeast"/>
              <w:ind w:left="1028"/>
              <w:rPr>
                <w:color w:val="000000"/>
              </w:rPr>
            </w:pPr>
          </w:p>
          <w:p w:rsidR="005A289D" w:rsidRDefault="005A289D" w:rsidP="005F0A23">
            <w:pPr>
              <w:spacing w:line="0" w:lineRule="atLeast"/>
              <w:ind w:left="1028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____________________                  Заграничнова А.Г.</w:t>
            </w:r>
          </w:p>
          <w:p w:rsidR="005A289D" w:rsidRDefault="005A289D" w:rsidP="005F0A23">
            <w:pPr>
              <w:spacing w:line="0" w:lineRule="atLeast"/>
              <w:ind w:left="102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</w:t>
            </w:r>
          </w:p>
          <w:p w:rsidR="005A289D" w:rsidRDefault="005A289D" w:rsidP="005F0A23">
            <w:pPr>
              <w:spacing w:line="0" w:lineRule="atLeast"/>
              <w:ind w:left="1028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Приказ  № </w:t>
            </w:r>
            <w:r w:rsidR="00B0296C">
              <w:rPr>
                <w:color w:val="000000"/>
              </w:rPr>
              <w:t>57</w:t>
            </w:r>
            <w:r>
              <w:rPr>
                <w:color w:val="000000"/>
              </w:rPr>
              <w:t xml:space="preserve">-общ. </w:t>
            </w:r>
          </w:p>
          <w:p w:rsidR="005A289D" w:rsidRDefault="005A289D" w:rsidP="005F0A23">
            <w:pPr>
              <w:spacing w:line="0" w:lineRule="atLeast"/>
              <w:ind w:left="1028"/>
              <w:jc w:val="right"/>
              <w:rPr>
                <w:color w:val="000000"/>
              </w:rPr>
            </w:pPr>
            <w:r>
              <w:rPr>
                <w:color w:val="000000"/>
              </w:rPr>
              <w:t>от «</w:t>
            </w:r>
            <w:r w:rsidR="00B0296C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1»  </w:t>
            </w:r>
            <w:r w:rsidR="00B0296C">
              <w:rPr>
                <w:color w:val="000000"/>
              </w:rPr>
              <w:t>августа</w:t>
            </w:r>
            <w:r>
              <w:rPr>
                <w:color w:val="000000"/>
              </w:rPr>
              <w:t xml:space="preserve"> 2021 г.</w:t>
            </w:r>
          </w:p>
          <w:p w:rsidR="005A289D" w:rsidRDefault="005A289D" w:rsidP="005F0A23">
            <w:pPr>
              <w:spacing w:line="0" w:lineRule="atLeast"/>
              <w:rPr>
                <w:rFonts w:ascii="Calibri" w:hAnsi="Calibri"/>
                <w:color w:val="000000"/>
                <w:lang w:eastAsia="zh-CN" w:bidi="en-US"/>
              </w:rPr>
            </w:pPr>
          </w:p>
        </w:tc>
      </w:tr>
    </w:tbl>
    <w:p w:rsidR="005A289D" w:rsidRDefault="005A289D" w:rsidP="005A289D">
      <w:pPr>
        <w:spacing w:line="0" w:lineRule="atLeast"/>
        <w:jc w:val="center"/>
        <w:rPr>
          <w:rFonts w:ascii="Calibri" w:hAnsi="Calibri"/>
          <w:b/>
          <w:color w:val="000000"/>
          <w:sz w:val="22"/>
          <w:szCs w:val="22"/>
          <w:lang w:eastAsia="uk-UA" w:bidi="en-US"/>
        </w:rPr>
      </w:pPr>
    </w:p>
    <w:p w:rsidR="005A289D" w:rsidRDefault="005A289D" w:rsidP="005A289D">
      <w:pPr>
        <w:spacing w:line="0" w:lineRule="atLeast"/>
        <w:jc w:val="center"/>
        <w:rPr>
          <w:rFonts w:ascii="Cambria" w:eastAsia="Calibri" w:hAnsi="Cambria"/>
          <w:b/>
          <w:color w:val="000000"/>
          <w:lang w:val="uk-UA" w:eastAsia="uk-UA"/>
        </w:rPr>
      </w:pPr>
    </w:p>
    <w:p w:rsidR="005A289D" w:rsidRDefault="005A289D" w:rsidP="005A289D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5A289D" w:rsidRDefault="005A289D" w:rsidP="005A289D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5A289D" w:rsidRDefault="005A289D" w:rsidP="005A289D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5A289D" w:rsidRDefault="005A289D" w:rsidP="005A289D">
      <w:pPr>
        <w:spacing w:line="0" w:lineRule="atLeast"/>
        <w:jc w:val="center"/>
        <w:rPr>
          <w:b/>
          <w:color w:val="000000"/>
          <w:lang w:val="uk-UA" w:eastAsia="uk-UA"/>
        </w:rPr>
      </w:pPr>
      <w:r>
        <w:rPr>
          <w:b/>
          <w:color w:val="000000"/>
          <w:lang w:val="uk-UA" w:eastAsia="uk-UA"/>
        </w:rPr>
        <w:t xml:space="preserve">Р А Б О Ч А Я   П Р О Г Р А М </w:t>
      </w:r>
      <w:proofErr w:type="spellStart"/>
      <w:r>
        <w:rPr>
          <w:b/>
          <w:color w:val="000000"/>
          <w:lang w:val="uk-UA" w:eastAsia="uk-UA"/>
        </w:rPr>
        <w:t>М</w:t>
      </w:r>
      <w:proofErr w:type="spellEnd"/>
      <w:r>
        <w:rPr>
          <w:b/>
          <w:color w:val="000000"/>
          <w:lang w:val="uk-UA" w:eastAsia="uk-UA"/>
        </w:rPr>
        <w:t xml:space="preserve"> А</w:t>
      </w:r>
    </w:p>
    <w:p w:rsidR="005A289D" w:rsidRDefault="005A289D" w:rsidP="005A289D">
      <w:pPr>
        <w:spacing w:line="0" w:lineRule="atLeast"/>
        <w:jc w:val="center"/>
        <w:rPr>
          <w:bCs/>
          <w:color w:val="000000"/>
          <w:lang w:val="uk-UA" w:eastAsia="uk-UA"/>
        </w:rPr>
      </w:pPr>
    </w:p>
    <w:p w:rsidR="005A289D" w:rsidRDefault="005A289D" w:rsidP="005A289D">
      <w:pPr>
        <w:spacing w:line="0" w:lineRule="atLeast"/>
        <w:jc w:val="center"/>
        <w:rPr>
          <w:bCs/>
          <w:color w:val="000000"/>
          <w:lang w:val="uk-UA" w:eastAsia="uk-UA"/>
        </w:rPr>
      </w:pPr>
      <w:r>
        <w:rPr>
          <w:bCs/>
          <w:color w:val="000000"/>
          <w:lang w:val="uk-UA" w:eastAsia="uk-UA"/>
        </w:rPr>
        <w:t xml:space="preserve">по  </w:t>
      </w:r>
      <w:proofErr w:type="spellStart"/>
      <w:r>
        <w:rPr>
          <w:bCs/>
          <w:color w:val="000000"/>
          <w:lang w:val="uk-UA" w:eastAsia="uk-UA"/>
        </w:rPr>
        <w:t>биологии</w:t>
      </w:r>
      <w:proofErr w:type="spellEnd"/>
      <w:r>
        <w:rPr>
          <w:bCs/>
          <w:color w:val="000000"/>
          <w:lang w:val="uk-UA" w:eastAsia="uk-UA"/>
        </w:rPr>
        <w:t xml:space="preserve"> (базовый)</w:t>
      </w:r>
    </w:p>
    <w:p w:rsidR="005A289D" w:rsidRDefault="005A289D" w:rsidP="005A289D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5A289D" w:rsidRDefault="005A289D" w:rsidP="005A289D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5A289D" w:rsidRDefault="005A289D" w:rsidP="005A289D">
      <w:pPr>
        <w:spacing w:line="0" w:lineRule="atLeast"/>
        <w:jc w:val="center"/>
        <w:rPr>
          <w:bCs/>
          <w:color w:val="000000"/>
          <w:lang w:eastAsia="uk-UA"/>
        </w:rPr>
      </w:pPr>
      <w:r>
        <w:rPr>
          <w:bCs/>
          <w:color w:val="000000" w:themeColor="text1"/>
          <w:lang w:eastAsia="uk-UA"/>
        </w:rPr>
        <w:t>Уровень</w:t>
      </w:r>
      <w:r>
        <w:rPr>
          <w:bCs/>
          <w:color w:val="000000"/>
          <w:lang w:eastAsia="uk-UA"/>
        </w:rPr>
        <w:t xml:space="preserve"> – </w:t>
      </w:r>
      <w:r>
        <w:rPr>
          <w:bCs/>
          <w:color w:val="000000" w:themeColor="text1"/>
          <w:lang w:eastAsia="uk-UA"/>
        </w:rPr>
        <w:t>основное</w:t>
      </w:r>
      <w:r>
        <w:rPr>
          <w:bCs/>
          <w:color w:val="000000"/>
          <w:lang w:val="uk-UA" w:eastAsia="uk-UA"/>
        </w:rPr>
        <w:t xml:space="preserve"> </w:t>
      </w:r>
      <w:proofErr w:type="spellStart"/>
      <w:r>
        <w:rPr>
          <w:bCs/>
          <w:color w:val="000000"/>
          <w:lang w:val="uk-UA" w:eastAsia="uk-UA"/>
        </w:rPr>
        <w:t>среднее</w:t>
      </w:r>
      <w:proofErr w:type="spellEnd"/>
      <w:r>
        <w:rPr>
          <w:bCs/>
          <w:color w:val="000000"/>
          <w:lang w:eastAsia="uk-UA"/>
        </w:rPr>
        <w:t xml:space="preserve"> образование, 11класс </w:t>
      </w:r>
    </w:p>
    <w:p w:rsidR="005A289D" w:rsidRDefault="005A289D" w:rsidP="005A289D">
      <w:pPr>
        <w:spacing w:line="0" w:lineRule="atLeast"/>
        <w:jc w:val="right"/>
        <w:rPr>
          <w:bCs/>
          <w:color w:val="000000"/>
          <w:lang w:eastAsia="uk-UA"/>
        </w:rPr>
      </w:pPr>
    </w:p>
    <w:p w:rsidR="005A289D" w:rsidRDefault="005A289D" w:rsidP="005A289D">
      <w:pPr>
        <w:spacing w:line="0" w:lineRule="atLeast"/>
        <w:jc w:val="right"/>
        <w:rPr>
          <w:bCs/>
          <w:color w:val="000000"/>
          <w:lang w:eastAsia="uk-UA"/>
        </w:rPr>
      </w:pPr>
    </w:p>
    <w:p w:rsidR="005A289D" w:rsidRDefault="005A289D" w:rsidP="005A289D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5A289D" w:rsidRDefault="005A289D" w:rsidP="005A289D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5A289D" w:rsidRDefault="005A289D" w:rsidP="005A289D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5A289D" w:rsidRDefault="005A289D" w:rsidP="005A289D">
      <w:pPr>
        <w:spacing w:line="0" w:lineRule="atLeast"/>
        <w:jc w:val="right"/>
        <w:rPr>
          <w:bCs/>
          <w:color w:val="000000"/>
          <w:lang w:eastAsia="uk-UA"/>
        </w:rPr>
      </w:pPr>
      <w:r>
        <w:rPr>
          <w:bCs/>
          <w:color w:val="000000"/>
          <w:lang w:val="uk-UA" w:eastAsia="uk-UA"/>
        </w:rPr>
        <w:t xml:space="preserve">ФИО учителя:  </w:t>
      </w:r>
      <w:proofErr w:type="spellStart"/>
      <w:r>
        <w:rPr>
          <w:bCs/>
          <w:color w:val="000000"/>
          <w:lang w:val="uk-UA" w:eastAsia="uk-UA"/>
        </w:rPr>
        <w:t>Трушина</w:t>
      </w:r>
      <w:proofErr w:type="spellEnd"/>
      <w:r>
        <w:rPr>
          <w:bCs/>
          <w:color w:val="000000"/>
          <w:lang w:val="uk-UA" w:eastAsia="uk-UA"/>
        </w:rPr>
        <w:t xml:space="preserve"> З.А.</w:t>
      </w:r>
    </w:p>
    <w:p w:rsidR="005A289D" w:rsidRDefault="005A289D" w:rsidP="005A289D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5A289D" w:rsidRDefault="005A289D" w:rsidP="005A289D">
      <w:pPr>
        <w:spacing w:line="0" w:lineRule="atLeast"/>
        <w:jc w:val="both"/>
        <w:rPr>
          <w:bCs/>
          <w:color w:val="000000"/>
          <w:lang w:val="uk-UA" w:eastAsia="uk-UA"/>
        </w:rPr>
      </w:pPr>
    </w:p>
    <w:p w:rsidR="005A289D" w:rsidRDefault="005A289D" w:rsidP="005A289D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</w:p>
    <w:p w:rsidR="005A289D" w:rsidRDefault="005A289D" w:rsidP="005A289D">
      <w:pPr>
        <w:rPr>
          <w:b/>
          <w:sz w:val="28"/>
          <w:szCs w:val="28"/>
        </w:rPr>
      </w:pPr>
    </w:p>
    <w:p w:rsidR="005A289D" w:rsidRDefault="005A289D" w:rsidP="005A289D">
      <w:pPr>
        <w:rPr>
          <w:b/>
          <w:sz w:val="28"/>
          <w:szCs w:val="28"/>
        </w:rPr>
      </w:pPr>
    </w:p>
    <w:p w:rsidR="005A289D" w:rsidRDefault="005A289D" w:rsidP="005A289D">
      <w:pPr>
        <w:rPr>
          <w:b/>
          <w:sz w:val="28"/>
          <w:szCs w:val="28"/>
        </w:rPr>
      </w:pPr>
    </w:p>
    <w:p w:rsidR="005A289D" w:rsidRDefault="005A289D" w:rsidP="005A289D">
      <w:pPr>
        <w:rPr>
          <w:b/>
          <w:sz w:val="28"/>
          <w:szCs w:val="28"/>
        </w:rPr>
      </w:pPr>
    </w:p>
    <w:p w:rsidR="005A289D" w:rsidRDefault="005A289D" w:rsidP="005A289D">
      <w:pPr>
        <w:rPr>
          <w:b/>
          <w:sz w:val="28"/>
          <w:szCs w:val="28"/>
        </w:rPr>
      </w:pPr>
    </w:p>
    <w:p w:rsidR="005A289D" w:rsidRDefault="005A289D" w:rsidP="005A289D">
      <w:pPr>
        <w:rPr>
          <w:b/>
          <w:sz w:val="28"/>
          <w:szCs w:val="28"/>
        </w:rPr>
      </w:pPr>
    </w:p>
    <w:p w:rsidR="005A289D" w:rsidRDefault="005A289D" w:rsidP="005A289D">
      <w:pPr>
        <w:rPr>
          <w:b/>
          <w:sz w:val="28"/>
          <w:szCs w:val="28"/>
        </w:rPr>
      </w:pPr>
    </w:p>
    <w:p w:rsidR="005A289D" w:rsidRDefault="005A289D" w:rsidP="005A289D">
      <w:pPr>
        <w:rPr>
          <w:b/>
          <w:sz w:val="28"/>
          <w:szCs w:val="28"/>
        </w:rPr>
      </w:pPr>
    </w:p>
    <w:p w:rsidR="005A289D" w:rsidRDefault="005A289D" w:rsidP="005A289D">
      <w:pPr>
        <w:rPr>
          <w:b/>
          <w:sz w:val="28"/>
          <w:szCs w:val="28"/>
        </w:rPr>
      </w:pPr>
    </w:p>
    <w:p w:rsidR="005A289D" w:rsidRDefault="005A289D" w:rsidP="005A289D">
      <w:pPr>
        <w:rPr>
          <w:b/>
          <w:sz w:val="28"/>
          <w:szCs w:val="28"/>
        </w:rPr>
      </w:pPr>
    </w:p>
    <w:p w:rsidR="005A289D" w:rsidRDefault="005A289D" w:rsidP="005A289D">
      <w:pPr>
        <w:rPr>
          <w:b/>
          <w:sz w:val="28"/>
          <w:szCs w:val="28"/>
        </w:rPr>
      </w:pPr>
    </w:p>
    <w:p w:rsidR="005A289D" w:rsidRDefault="005A289D" w:rsidP="005A289D">
      <w:pPr>
        <w:rPr>
          <w:b/>
          <w:sz w:val="28"/>
          <w:szCs w:val="28"/>
        </w:rPr>
      </w:pPr>
    </w:p>
    <w:p w:rsidR="005A289D" w:rsidRDefault="005A289D" w:rsidP="005A289D">
      <w:pPr>
        <w:tabs>
          <w:tab w:val="left" w:pos="427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2021г</w:t>
      </w:r>
    </w:p>
    <w:p w:rsidR="005A289D" w:rsidRDefault="005A289D" w:rsidP="005A289D">
      <w:pPr>
        <w:rPr>
          <w:b/>
          <w:sz w:val="28"/>
          <w:szCs w:val="28"/>
        </w:rPr>
      </w:pPr>
    </w:p>
    <w:p w:rsidR="005A289D" w:rsidRPr="003B34DF" w:rsidRDefault="005A289D" w:rsidP="005A289D">
      <w:pPr>
        <w:rPr>
          <w:b/>
        </w:rPr>
      </w:pPr>
      <w:r w:rsidRPr="003B34DF">
        <w:rPr>
          <w:b/>
        </w:rPr>
        <w:lastRenderedPageBreak/>
        <w:t>Пояснительная запи</w:t>
      </w:r>
      <w:r>
        <w:rPr>
          <w:b/>
        </w:rPr>
        <w:t xml:space="preserve">ска </w:t>
      </w:r>
      <w:r w:rsidRPr="003B34DF">
        <w:rPr>
          <w:b/>
        </w:rPr>
        <w:t xml:space="preserve"> </w:t>
      </w:r>
    </w:p>
    <w:p w:rsidR="005A289D" w:rsidRPr="003B34DF" w:rsidRDefault="005A289D" w:rsidP="005A289D">
      <w:pPr>
        <w:rPr>
          <w:b/>
        </w:rPr>
      </w:pPr>
      <w:r w:rsidRPr="003B34DF">
        <w:rPr>
          <w:b/>
        </w:rPr>
        <w:t xml:space="preserve">                                                                                      </w:t>
      </w:r>
    </w:p>
    <w:p w:rsidR="00B0296C" w:rsidRPr="00492E4C" w:rsidRDefault="00B0296C" w:rsidP="00B0296C">
      <w:pPr>
        <w:ind w:firstLine="851"/>
        <w:jc w:val="both"/>
      </w:pPr>
      <w:r w:rsidRPr="00492E4C">
        <w:t xml:space="preserve">Рабочая программа по </w:t>
      </w:r>
      <w:r>
        <w:t>биологии</w:t>
      </w:r>
      <w:r w:rsidRPr="00492E4C">
        <w:t xml:space="preserve"> на 2021/22 учебный год для </w:t>
      </w:r>
      <w:proofErr w:type="gramStart"/>
      <w:r w:rsidRPr="00492E4C">
        <w:t>обучающихся</w:t>
      </w:r>
      <w:proofErr w:type="gramEnd"/>
      <w:r>
        <w:t xml:space="preserve"> </w:t>
      </w:r>
      <w:r w:rsidRPr="00492E4C">
        <w:t>МБОУ лицей № 4 разработана на основании:</w:t>
      </w:r>
    </w:p>
    <w:p w:rsidR="00B0296C" w:rsidRPr="00492E4C" w:rsidRDefault="00B0296C" w:rsidP="00B0296C">
      <w:pPr>
        <w:ind w:firstLine="851"/>
        <w:contextualSpacing/>
        <w:jc w:val="both"/>
      </w:pPr>
      <w:r w:rsidRPr="00492E4C">
        <w:t>Федерального закона от 29.12.2012 № 273-ФЗ «Об образовании в Российской Фед</w:t>
      </w:r>
      <w:r w:rsidRPr="00492E4C">
        <w:t>е</w:t>
      </w:r>
      <w:r w:rsidRPr="00492E4C">
        <w:t>рации»;</w:t>
      </w:r>
    </w:p>
    <w:p w:rsidR="00B0296C" w:rsidRPr="00492E4C" w:rsidRDefault="00B0296C" w:rsidP="00B0296C">
      <w:pPr>
        <w:ind w:firstLine="851"/>
        <w:contextualSpacing/>
        <w:jc w:val="both"/>
      </w:pPr>
      <w:r w:rsidRPr="00492E4C">
        <w:t xml:space="preserve">приказа </w:t>
      </w:r>
      <w:proofErr w:type="spellStart"/>
      <w:r w:rsidRPr="00492E4C">
        <w:t>Минпросвещения</w:t>
      </w:r>
      <w:proofErr w:type="spellEnd"/>
      <w:r w:rsidRPr="00492E4C">
        <w:t xml:space="preserve"> от 22.03.2021 № 115 «Об утверждении Порядка организ</w:t>
      </w:r>
      <w:r w:rsidRPr="00492E4C">
        <w:t>а</w:t>
      </w:r>
      <w:r w:rsidRPr="00492E4C">
        <w:t>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</w:t>
      </w:r>
      <w:r w:rsidRPr="00492E4C">
        <w:t>д</w:t>
      </w:r>
      <w:r w:rsidRPr="00492E4C">
        <w:t>него общего образования» (распространяется на правоотношения с 1 сентября 2021 года);</w:t>
      </w:r>
    </w:p>
    <w:p w:rsidR="00B0296C" w:rsidRPr="00492E4C" w:rsidRDefault="00B0296C" w:rsidP="00B0296C">
      <w:pPr>
        <w:ind w:firstLine="851"/>
        <w:contextualSpacing/>
        <w:jc w:val="both"/>
      </w:pPr>
      <w:r w:rsidRPr="00492E4C">
        <w:t xml:space="preserve">приказа </w:t>
      </w:r>
      <w:proofErr w:type="spellStart"/>
      <w:r w:rsidRPr="00492E4C">
        <w:t>Минобрнауки</w:t>
      </w:r>
      <w:proofErr w:type="spellEnd"/>
      <w:r w:rsidRPr="00492E4C">
        <w:t xml:space="preserve"> от 17.12.2010 № 1897 «Об утверждении ФГОС основного о</w:t>
      </w:r>
      <w:r w:rsidRPr="00492E4C">
        <w:t>б</w:t>
      </w:r>
      <w:r w:rsidRPr="00492E4C">
        <w:t>щего образования»;</w:t>
      </w:r>
    </w:p>
    <w:p w:rsidR="00B0296C" w:rsidRPr="00492E4C" w:rsidRDefault="00B0296C" w:rsidP="00B0296C">
      <w:pPr>
        <w:ind w:firstLine="851"/>
        <w:contextualSpacing/>
        <w:jc w:val="both"/>
      </w:pPr>
      <w:r w:rsidRPr="00492E4C">
        <w:t>СП 2.4.3648-20 «Санитарно-эпидемиологические требования к организациям восп</w:t>
      </w:r>
      <w:r w:rsidRPr="00492E4C">
        <w:t>и</w:t>
      </w:r>
      <w:r w:rsidRPr="00492E4C">
        <w:t>тания и обучения, отдыха и оздоровления детей и молодежи», утвержденных постановлен</w:t>
      </w:r>
      <w:r w:rsidRPr="00492E4C">
        <w:t>и</w:t>
      </w:r>
      <w:r w:rsidRPr="00492E4C">
        <w:t>ем главного санитарного врача от 28.09.2020 № 28;</w:t>
      </w:r>
    </w:p>
    <w:p w:rsidR="00B0296C" w:rsidRPr="00492E4C" w:rsidRDefault="00B0296C" w:rsidP="00B0296C">
      <w:pPr>
        <w:ind w:firstLine="851"/>
        <w:contextualSpacing/>
        <w:jc w:val="both"/>
      </w:pPr>
      <w:proofErr w:type="spellStart"/>
      <w:r w:rsidRPr="00492E4C">
        <w:t>СанПиН</w:t>
      </w:r>
      <w:proofErr w:type="spellEnd"/>
      <w:r w:rsidRPr="00492E4C">
        <w:t xml:space="preserve"> 1.2.3685-21 «Гигиенические нормативы и требования к обеспечению без</w:t>
      </w:r>
      <w:r w:rsidRPr="00492E4C">
        <w:t>о</w:t>
      </w:r>
      <w:r w:rsidRPr="00492E4C">
        <w:t>пасности и (или) безвредности для человека факторов среды обитания», утвержденных п</w:t>
      </w:r>
      <w:r w:rsidRPr="00492E4C">
        <w:t>о</w:t>
      </w:r>
      <w:r w:rsidRPr="00492E4C">
        <w:t>становлением главного санитарного врача от 28.01.2021 № 2;</w:t>
      </w:r>
    </w:p>
    <w:p w:rsidR="00B0296C" w:rsidRPr="00492E4C" w:rsidRDefault="00B0296C" w:rsidP="00B0296C">
      <w:pPr>
        <w:ind w:firstLine="851"/>
        <w:contextualSpacing/>
        <w:jc w:val="both"/>
      </w:pPr>
      <w:r w:rsidRPr="00492E4C">
        <w:t>концепции преподав</w:t>
      </w:r>
      <w:r>
        <w:t>ания биологии</w:t>
      </w:r>
      <w:r w:rsidRPr="00492E4C">
        <w:t xml:space="preserve"> в Российской Федерации, утвержденной расп</w:t>
      </w:r>
      <w:r w:rsidRPr="00492E4C">
        <w:t>о</w:t>
      </w:r>
      <w:r w:rsidRPr="00492E4C">
        <w:t>ряжением Правительства от 09.04.2016 № 637-р;</w:t>
      </w:r>
    </w:p>
    <w:p w:rsidR="00B0296C" w:rsidRPr="00492E4C" w:rsidRDefault="00B0296C" w:rsidP="00B0296C">
      <w:pPr>
        <w:ind w:firstLine="851"/>
        <w:contextualSpacing/>
        <w:jc w:val="both"/>
      </w:pPr>
      <w:r w:rsidRPr="00492E4C">
        <w:t xml:space="preserve">учебного плана основного общего образования, утвержденного приказом </w:t>
      </w:r>
      <w:r>
        <w:t>МБОУ л</w:t>
      </w:r>
      <w:r>
        <w:t>и</w:t>
      </w:r>
      <w:r>
        <w:t>цей № 4 г. Россоши</w:t>
      </w:r>
      <w:r w:rsidRPr="00492E4C">
        <w:t xml:space="preserve"> от 31.08.2021 № </w:t>
      </w:r>
      <w:r>
        <w:t>57-общ</w:t>
      </w:r>
      <w:r w:rsidRPr="00492E4C">
        <w:t xml:space="preserve"> «О внесении изменений в основную образов</w:t>
      </w:r>
      <w:r w:rsidRPr="00492E4C">
        <w:t>а</w:t>
      </w:r>
      <w:r w:rsidRPr="00492E4C">
        <w:t>тельную программу основного общего образования».</w:t>
      </w:r>
    </w:p>
    <w:p w:rsidR="00B0296C" w:rsidRPr="00492E4C" w:rsidRDefault="00B0296C" w:rsidP="00B0296C">
      <w:pPr>
        <w:ind w:firstLine="851"/>
        <w:contextualSpacing/>
        <w:jc w:val="both"/>
      </w:pPr>
      <w:r w:rsidRPr="00492E4C">
        <w:t xml:space="preserve">Программа разработана во исполнение пункта 1 Цели № 1 из распоряжения </w:t>
      </w:r>
      <w:proofErr w:type="spellStart"/>
      <w:r w:rsidRPr="00492E4C">
        <w:t>Ми</w:t>
      </w:r>
      <w:r w:rsidRPr="00492E4C">
        <w:t>н</w:t>
      </w:r>
      <w:r w:rsidRPr="00492E4C">
        <w:t>просвещения</w:t>
      </w:r>
      <w:proofErr w:type="spellEnd"/>
      <w:r w:rsidRPr="00492E4C"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B0296C" w:rsidRDefault="00B0296C" w:rsidP="005A289D">
      <w:pPr>
        <w:pStyle w:val="a4"/>
        <w:ind w:left="-709"/>
        <w:jc w:val="both"/>
        <w:rPr>
          <w:rFonts w:eastAsia="Calibri"/>
        </w:rPr>
      </w:pPr>
    </w:p>
    <w:p w:rsidR="005A289D" w:rsidRPr="003B34DF" w:rsidRDefault="005A289D" w:rsidP="005A289D">
      <w:pPr>
        <w:pStyle w:val="a4"/>
        <w:ind w:left="-709"/>
        <w:jc w:val="both"/>
        <w:rPr>
          <w:rFonts w:eastAsia="Calibri"/>
        </w:rPr>
      </w:pPr>
      <w:r w:rsidRPr="003B34DF">
        <w:rPr>
          <w:rFonts w:eastAsia="Calibri"/>
        </w:rPr>
        <w:t xml:space="preserve">Настоящая программа по биологии для </w:t>
      </w:r>
      <w:r w:rsidRPr="003B34DF">
        <w:rPr>
          <w:rFonts w:eastAsia="Calibri"/>
          <w:lang w:val="en-US"/>
        </w:rPr>
        <w:t>X</w:t>
      </w:r>
      <w:r w:rsidRPr="003B34DF">
        <w:rPr>
          <w:rFonts w:eastAsia="Calibri"/>
        </w:rPr>
        <w:t xml:space="preserve">I класса создана на основе федерального компонента государственного стандарта </w:t>
      </w:r>
      <w:r w:rsidRPr="00CD0CD5">
        <w:rPr>
          <w:rFonts w:eastAsia="Calibri"/>
        </w:rPr>
        <w:t>среднего</w:t>
      </w:r>
      <w:r w:rsidRPr="003B34DF">
        <w:rPr>
          <w:rFonts w:eastAsia="Calibri"/>
        </w:rPr>
        <w:t xml:space="preserve"> общего образования</w:t>
      </w:r>
    </w:p>
    <w:p w:rsidR="005A289D" w:rsidRDefault="005A289D" w:rsidP="005A289D">
      <w:pPr>
        <w:tabs>
          <w:tab w:val="left" w:pos="720"/>
        </w:tabs>
        <w:ind w:left="-709"/>
        <w:jc w:val="both"/>
        <w:rPr>
          <w:color w:val="000000"/>
        </w:rPr>
      </w:pPr>
      <w:proofErr w:type="gramStart"/>
      <w:r w:rsidRPr="003B34DF">
        <w:t>- примерной программы по биологии  среднего (полного)  образования ( базовый  уровень),</w:t>
      </w:r>
      <w:r w:rsidRPr="003B34DF">
        <w:rPr>
          <w:color w:val="000000"/>
        </w:rPr>
        <w:t xml:space="preserve"> созданной на основе федерального компонента государственного </w:t>
      </w:r>
      <w:proofErr w:type="spellStart"/>
      <w:r w:rsidRPr="003B34DF">
        <w:rPr>
          <w:color w:val="000000"/>
        </w:rPr>
        <w:t>образовательногостандарта</w:t>
      </w:r>
      <w:proofErr w:type="spellEnd"/>
      <w:r w:rsidRPr="003B34DF">
        <w:rPr>
          <w:color w:val="000000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-федерального компонента государственного образовательного стандарта, утвержденного Приказом Минобразования РФ от 05 03 2004 года № 1089;                                                              </w:t>
      </w:r>
      <w:proofErr w:type="gramEnd"/>
    </w:p>
    <w:p w:rsidR="005A289D" w:rsidRDefault="005A289D" w:rsidP="005A289D">
      <w:pPr>
        <w:tabs>
          <w:tab w:val="left" w:pos="720"/>
        </w:tabs>
        <w:ind w:left="-709"/>
        <w:jc w:val="both"/>
      </w:pPr>
      <w:r w:rsidRPr="003B34DF">
        <w:rPr>
          <w:color w:val="000000"/>
        </w:rPr>
        <w:t xml:space="preserve"> -Базисного учебного плана общеобразовательных учреждений Российской Федерации, утвержденного приказом Минобразования РФ № 1312 от 09. 03. 2004.                                          </w:t>
      </w:r>
      <w:r>
        <w:rPr>
          <w:color w:val="000000"/>
        </w:rPr>
        <w:t xml:space="preserve">                 </w:t>
      </w:r>
      <w:r w:rsidRPr="003B34DF">
        <w:rPr>
          <w:color w:val="000000"/>
        </w:rPr>
        <w:t xml:space="preserve">  -Федерального пер</w:t>
      </w:r>
      <w:r>
        <w:rPr>
          <w:color w:val="000000"/>
        </w:rPr>
        <w:t>ечня учебников</w:t>
      </w:r>
      <w:r w:rsidRPr="003B34DF">
        <w:rPr>
          <w:color w:val="000000"/>
        </w:rPr>
        <w:t xml:space="preserve">, рекомендованных (допущенных) к использованию в образовательном процессе в образовательных учреждениях, реализующих программы общего                                                                                                                                                                                       </w:t>
      </w:r>
      <w:r w:rsidRPr="003B34DF">
        <w:rPr>
          <w:b/>
        </w:rPr>
        <w:t xml:space="preserve">  </w:t>
      </w:r>
      <w:r w:rsidRPr="003B34DF">
        <w:t>Преподавание курса «Общая био</w:t>
      </w:r>
      <w:r>
        <w:t>логия» в 11 классе ведётся по  п</w:t>
      </w:r>
      <w:r w:rsidRPr="003B34DF">
        <w:t xml:space="preserve">рограмме среднего (полного) общего образования по биологии. 10-11 классы. Авторы: И.Б.Агафонова, </w:t>
      </w:r>
      <w:proofErr w:type="spellStart"/>
      <w:r w:rsidRPr="003B34DF">
        <w:t>В.И.Сивоглазов</w:t>
      </w:r>
      <w:proofErr w:type="spellEnd"/>
      <w:r>
        <w:t xml:space="preserve">                           (б</w:t>
      </w:r>
      <w:r w:rsidRPr="003B34DF">
        <w:t>азовый уровень),  опубликованной в сборнике нормативных документов Министерства образования РФ, - М</w:t>
      </w:r>
      <w:proofErr w:type="gramStart"/>
      <w:r w:rsidRPr="003B34DF">
        <w:t xml:space="preserve"> :</w:t>
      </w:r>
      <w:proofErr w:type="gramEnd"/>
      <w:r w:rsidRPr="003B34DF">
        <w:t xml:space="preserve"> Дрофа, 2006г.  Программа определяет базовый уровень содержания образования по биологии. По своей структуре она концентрическая, т.к. полностью включает в себя вопросы общей биологии программы для 11 класса.  </w:t>
      </w:r>
    </w:p>
    <w:p w:rsidR="005A289D" w:rsidRDefault="005A289D" w:rsidP="005A289D">
      <w:pPr>
        <w:tabs>
          <w:tab w:val="left" w:pos="720"/>
        </w:tabs>
        <w:ind w:left="-709"/>
        <w:jc w:val="both"/>
      </w:pPr>
      <w:r>
        <w:t xml:space="preserve">         </w:t>
      </w:r>
      <w:r w:rsidRPr="003B34DF">
        <w:t xml:space="preserve">Практическая часть заложена в тематическое планирование строго в соответствии с программой. Проведение лабораторных работ предусматривает подробный инструктаж и ознакомление учащихся с установленными правилами техники безопасности. Для углубления знаний и расширения кругозора учащихся предусмотрены демонстрации.  </w:t>
      </w:r>
    </w:p>
    <w:p w:rsidR="005A289D" w:rsidRPr="003B34DF" w:rsidRDefault="005A289D" w:rsidP="005A289D">
      <w:pPr>
        <w:tabs>
          <w:tab w:val="left" w:pos="720"/>
        </w:tabs>
        <w:ind w:left="-709"/>
        <w:jc w:val="both"/>
      </w:pPr>
      <w:r>
        <w:t xml:space="preserve">        </w:t>
      </w:r>
      <w:r w:rsidRPr="003B34DF">
        <w:t xml:space="preserve">Планированием предусмотрены уроки обобщающего повторения, которые проводятся с целью систематизации знаний по теме, для достижения результатов уровня </w:t>
      </w:r>
      <w:proofErr w:type="spellStart"/>
      <w:r w:rsidRPr="003B34DF">
        <w:t>обученности</w:t>
      </w:r>
      <w:proofErr w:type="spellEnd"/>
      <w:r w:rsidRPr="003B34DF">
        <w:t xml:space="preserve">, для осуществления тематического контроля. Тематический контроль проводится с использованием мониторингового инструментария, заложенного в содержание УМК. Программа курса включает в себя вопросы программы общеобразовательной школы для 11 классов. В ней сохранены все разделы и темы, изучаемые в средней общеобразовательной школе, однако содержание каждого учебного блока упрощено в соответствии с возрастными особенностями </w:t>
      </w:r>
      <w:proofErr w:type="gramStart"/>
      <w:r w:rsidRPr="003B34DF">
        <w:t>обучающихся</w:t>
      </w:r>
      <w:proofErr w:type="gramEnd"/>
      <w:r w:rsidRPr="003B34DF">
        <w:t xml:space="preserve"> и с учётом образовательного уровня. Это нашло своё отражение в рабочей программе в части требований к подготовке выпускников, уровень которых в значительной степени отличается от уровня требований, предъявляемых к учащимся 11 классов. Как в отношении контролируемого объёма содержания, так и в отношении проверяемых видов деятельности.</w:t>
      </w:r>
    </w:p>
    <w:p w:rsidR="005A289D" w:rsidRDefault="005A289D" w:rsidP="005A289D">
      <w:pPr>
        <w:pStyle w:val="a5"/>
        <w:spacing w:before="0" w:beforeAutospacing="0" w:after="0" w:afterAutospacing="0"/>
        <w:ind w:left="-709" w:firstLine="708"/>
        <w:jc w:val="both"/>
      </w:pPr>
      <w:r w:rsidRPr="003B34DF">
        <w:t xml:space="preserve">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3B34DF">
        <w:t>внутрипредметных</w:t>
      </w:r>
      <w:proofErr w:type="spellEnd"/>
      <w:r w:rsidRPr="003B34DF">
        <w:t xml:space="preserve"> связей, а также с возрастными особенностями развития обучающихся. Для формирования современной естественнонаучной картины мира при изучении биологии  выделены следующие информационные единицы (компоненты знаний): </w:t>
      </w:r>
      <w:r w:rsidRPr="00CD0CD5">
        <w:t>термины, факты, процессы и объекты, закономерности, законы</w:t>
      </w:r>
      <w:r w:rsidRPr="003B34DF">
        <w:rPr>
          <w:i/>
        </w:rPr>
        <w:t>.</w:t>
      </w:r>
      <w:r w:rsidRPr="00CD0CD5">
        <w:t xml:space="preserve"> </w:t>
      </w:r>
      <w:r w:rsidRPr="003B34DF">
        <w:t xml:space="preserve">Особое внимание уделяется познавательной активности учащихся, их </w:t>
      </w:r>
      <w:proofErr w:type="spellStart"/>
      <w:r w:rsidRPr="003B34DF">
        <w:t>мотивированности</w:t>
      </w:r>
      <w:proofErr w:type="spellEnd"/>
      <w:r w:rsidRPr="003B34DF">
        <w:t xml:space="preserve"> к самостоятельной учебной работе. В связи с этим при организации учебно-познавательной деятельности предполагается работа с рабочей тетрадью. В тетрадь включены вопросы и задания, в том числе в форме лабораторных работ, схем, немых рисунков. Работа с немыми рисунками позволит диагностировать сформированность умения узнавать (распознавать) биологические объекты, а также их органы и другие структурные компоненты. Эти задания выполняются по ходу урока. Познавательные задачи, требующие от ученика размышлений или отработки навыков сравнения, сопоставления выполнения в качестве домашнего задания. Реализация рабочей программы предусматривает подготовку </w:t>
      </w:r>
      <w:r w:rsidRPr="003B34DF">
        <w:rPr>
          <w:b/>
        </w:rPr>
        <w:t>учащихся к ЕГЭ</w:t>
      </w:r>
      <w:r w:rsidRPr="003B34DF">
        <w:t>.</w:t>
      </w:r>
    </w:p>
    <w:p w:rsidR="005A289D" w:rsidRDefault="005A289D" w:rsidP="005A289D">
      <w:pPr>
        <w:pStyle w:val="21"/>
        <w:spacing w:before="120" w:line="240" w:lineRule="auto"/>
        <w:ind w:firstLine="567"/>
        <w:rPr>
          <w:b/>
          <w:bCs/>
          <w:i/>
          <w:iCs/>
          <w:sz w:val="22"/>
        </w:rPr>
      </w:pPr>
    </w:p>
    <w:p w:rsidR="005A289D" w:rsidRDefault="005A289D" w:rsidP="005A289D">
      <w:pPr>
        <w:pStyle w:val="21"/>
        <w:spacing w:before="120" w:line="240" w:lineRule="auto"/>
        <w:ind w:firstLine="567"/>
        <w:rPr>
          <w:b/>
          <w:bCs/>
          <w:i/>
          <w:iCs/>
          <w:sz w:val="22"/>
        </w:rPr>
      </w:pPr>
    </w:p>
    <w:p w:rsidR="005A289D" w:rsidRDefault="005A289D" w:rsidP="005A289D">
      <w:pPr>
        <w:pStyle w:val="21"/>
        <w:spacing w:before="120" w:line="240" w:lineRule="auto"/>
        <w:ind w:firstLine="567"/>
        <w:rPr>
          <w:b/>
          <w:bCs/>
          <w:i/>
          <w:iCs/>
        </w:rPr>
      </w:pPr>
    </w:p>
    <w:p w:rsidR="005A289D" w:rsidRPr="000D74DB" w:rsidRDefault="005A289D" w:rsidP="005A289D">
      <w:pPr>
        <w:pStyle w:val="21"/>
        <w:spacing w:before="120" w:line="240" w:lineRule="auto"/>
        <w:ind w:firstLine="567"/>
        <w:rPr>
          <w:b/>
          <w:bCs/>
          <w:i/>
          <w:iCs/>
        </w:rPr>
      </w:pPr>
      <w:r w:rsidRPr="000D74DB">
        <w:rPr>
          <w:b/>
          <w:bCs/>
          <w:i/>
          <w:iCs/>
        </w:rPr>
        <w:t>Изучение биологии на базовом уровне среднего (полного) общего образования направлено на достижение следующих целей:</w:t>
      </w:r>
    </w:p>
    <w:p w:rsidR="005A289D" w:rsidRPr="000D74DB" w:rsidRDefault="005A289D" w:rsidP="005A289D">
      <w:pPr>
        <w:numPr>
          <w:ilvl w:val="0"/>
          <w:numId w:val="2"/>
        </w:numPr>
        <w:tabs>
          <w:tab w:val="clear" w:pos="567"/>
        </w:tabs>
        <w:spacing w:before="40"/>
        <w:jc w:val="both"/>
      </w:pPr>
      <w:r w:rsidRPr="000D74DB">
        <w:rPr>
          <w:b/>
        </w:rPr>
        <w:t xml:space="preserve">освоение знаний </w:t>
      </w:r>
      <w:r w:rsidRPr="000D74DB">
        <w:t>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</w:t>
      </w:r>
      <w:r w:rsidRPr="000D74DB">
        <w:rPr>
          <w:b/>
        </w:rPr>
        <w:t xml:space="preserve"> </w:t>
      </w:r>
      <w:r w:rsidRPr="000D74DB">
        <w:t>методах научного познания;</w:t>
      </w:r>
    </w:p>
    <w:p w:rsidR="005A289D" w:rsidRPr="000D74DB" w:rsidRDefault="005A289D" w:rsidP="005A289D">
      <w:pPr>
        <w:numPr>
          <w:ilvl w:val="0"/>
          <w:numId w:val="2"/>
        </w:numPr>
        <w:tabs>
          <w:tab w:val="clear" w:pos="567"/>
        </w:tabs>
        <w:spacing w:before="20"/>
        <w:jc w:val="both"/>
      </w:pPr>
      <w:r w:rsidRPr="000D74DB">
        <w:rPr>
          <w:b/>
        </w:rPr>
        <w:t xml:space="preserve">овладение умениями </w:t>
      </w:r>
      <w:r w:rsidRPr="000D74DB">
        <w:t xml:space="preserve">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5A289D" w:rsidRPr="000D74DB" w:rsidRDefault="005A289D" w:rsidP="005A289D">
      <w:pPr>
        <w:numPr>
          <w:ilvl w:val="0"/>
          <w:numId w:val="2"/>
        </w:numPr>
        <w:tabs>
          <w:tab w:val="clear" w:pos="567"/>
        </w:tabs>
        <w:spacing w:before="20"/>
        <w:jc w:val="both"/>
        <w:rPr>
          <w:b/>
          <w:i/>
        </w:rPr>
      </w:pPr>
      <w:r w:rsidRPr="000D74DB">
        <w:rPr>
          <w:b/>
        </w:rPr>
        <w:t xml:space="preserve">развитие </w:t>
      </w:r>
      <w:r w:rsidRPr="000D74DB">
        <w:t>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различными источниками информации;</w:t>
      </w:r>
    </w:p>
    <w:p w:rsidR="005A289D" w:rsidRPr="000D74DB" w:rsidRDefault="005A289D" w:rsidP="005A289D">
      <w:pPr>
        <w:numPr>
          <w:ilvl w:val="0"/>
          <w:numId w:val="2"/>
        </w:numPr>
        <w:tabs>
          <w:tab w:val="clear" w:pos="567"/>
        </w:tabs>
        <w:spacing w:before="20"/>
        <w:jc w:val="both"/>
      </w:pPr>
      <w:r w:rsidRPr="000D74DB">
        <w:rPr>
          <w:b/>
        </w:rPr>
        <w:t>воспитание</w:t>
      </w:r>
      <w:r w:rsidRPr="000D74DB">
        <w:t xml:space="preserve">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5A289D" w:rsidRPr="000D74DB" w:rsidRDefault="005A289D" w:rsidP="005A289D">
      <w:pPr>
        <w:numPr>
          <w:ilvl w:val="0"/>
          <w:numId w:val="2"/>
        </w:numPr>
        <w:tabs>
          <w:tab w:val="clear" w:pos="567"/>
        </w:tabs>
        <w:spacing w:before="20"/>
        <w:jc w:val="both"/>
      </w:pPr>
      <w:r w:rsidRPr="000D74DB">
        <w:rPr>
          <w:b/>
        </w:rPr>
        <w:t xml:space="preserve">использование </w:t>
      </w:r>
      <w:r w:rsidRPr="000D74DB">
        <w:rPr>
          <w:bCs/>
        </w:rPr>
        <w:t>приобретенных знаний и умений</w:t>
      </w:r>
      <w:r w:rsidRPr="000D74DB">
        <w:rPr>
          <w:b/>
        </w:rPr>
        <w:t xml:space="preserve"> </w:t>
      </w:r>
      <w:r w:rsidRPr="000D74DB">
        <w:t>в повседневной жизни для</w:t>
      </w:r>
      <w:r w:rsidRPr="000D74DB">
        <w:rPr>
          <w:i/>
        </w:rPr>
        <w:t xml:space="preserve"> </w:t>
      </w:r>
      <w:r w:rsidRPr="000D74DB">
        <w:t>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5A289D" w:rsidRPr="000D74DB" w:rsidRDefault="005A289D" w:rsidP="005A289D">
      <w:pPr>
        <w:pStyle w:val="a5"/>
        <w:spacing w:before="0" w:beforeAutospacing="0" w:after="0" w:afterAutospacing="0"/>
        <w:ind w:left="-709"/>
        <w:jc w:val="both"/>
        <w:rPr>
          <w:b/>
        </w:rPr>
      </w:pPr>
    </w:p>
    <w:p w:rsidR="005A289D" w:rsidRPr="00B51EA5" w:rsidRDefault="005A289D" w:rsidP="005A289D">
      <w:pPr>
        <w:pStyle w:val="a5"/>
        <w:shd w:val="clear" w:color="auto" w:fill="FFFFFF"/>
        <w:spacing w:after="0" w:afterAutospacing="0" w:line="276" w:lineRule="atLeast"/>
        <w:ind w:left="-709" w:firstLine="709"/>
        <w:rPr>
          <w:b/>
          <w:color w:val="000000"/>
        </w:rPr>
      </w:pPr>
      <w:r w:rsidRPr="00B51EA5">
        <w:rPr>
          <w:b/>
          <w:color w:val="000000"/>
        </w:rPr>
        <w:t>Задачи, решаемые в п</w:t>
      </w:r>
      <w:r>
        <w:rPr>
          <w:b/>
          <w:color w:val="000000"/>
        </w:rPr>
        <w:t>роцессе изучения биологии в  11 классе</w:t>
      </w:r>
      <w:r w:rsidRPr="00B51EA5">
        <w:rPr>
          <w:b/>
          <w:color w:val="000000"/>
        </w:rPr>
        <w:t>:</w:t>
      </w:r>
    </w:p>
    <w:p w:rsidR="005A289D" w:rsidRPr="00B51EA5" w:rsidRDefault="005A289D" w:rsidP="005A289D">
      <w:pPr>
        <w:pStyle w:val="a5"/>
        <w:numPr>
          <w:ilvl w:val="0"/>
          <w:numId w:val="1"/>
        </w:numPr>
        <w:shd w:val="clear" w:color="auto" w:fill="FFFFFF"/>
        <w:spacing w:after="58" w:afterAutospacing="0" w:line="276" w:lineRule="atLeast"/>
        <w:ind w:left="-709" w:firstLine="709"/>
        <w:jc w:val="both"/>
        <w:rPr>
          <w:color w:val="000000"/>
        </w:rPr>
      </w:pPr>
      <w:r w:rsidRPr="00B51EA5">
        <w:rPr>
          <w:color w:val="000000"/>
        </w:rPr>
        <w:t>формирование у школьников современной естественнонаучной картины мира, основанной на понимании взаимосвязи элементов живой и неживой природы, осознании человека как части природы;</w:t>
      </w:r>
    </w:p>
    <w:p w:rsidR="005A289D" w:rsidRPr="00B51EA5" w:rsidRDefault="005A289D" w:rsidP="005A289D">
      <w:pPr>
        <w:pStyle w:val="a5"/>
        <w:numPr>
          <w:ilvl w:val="0"/>
          <w:numId w:val="1"/>
        </w:numPr>
        <w:shd w:val="clear" w:color="auto" w:fill="FFFFFF"/>
        <w:spacing w:after="58" w:afterAutospacing="0" w:line="276" w:lineRule="atLeast"/>
        <w:ind w:left="-709" w:firstLine="709"/>
        <w:jc w:val="both"/>
        <w:rPr>
          <w:color w:val="000000"/>
        </w:rPr>
      </w:pPr>
      <w:r w:rsidRPr="00B51EA5">
        <w:rPr>
          <w:color w:val="000000"/>
        </w:rPr>
        <w:t>формирование у учащихся целостной системы знаний о живой природе и ее отличительных признаках – уровневой организации и эволюции;</w:t>
      </w:r>
    </w:p>
    <w:p w:rsidR="005A289D" w:rsidRPr="00B51EA5" w:rsidRDefault="005A289D" w:rsidP="005A289D">
      <w:pPr>
        <w:pStyle w:val="a5"/>
        <w:numPr>
          <w:ilvl w:val="0"/>
          <w:numId w:val="1"/>
        </w:numPr>
        <w:shd w:val="clear" w:color="auto" w:fill="FFFFFF"/>
        <w:spacing w:after="58" w:afterAutospacing="0" w:line="276" w:lineRule="atLeast"/>
        <w:ind w:left="-709" w:firstLine="709"/>
        <w:jc w:val="both"/>
        <w:rPr>
          <w:color w:val="000000"/>
        </w:rPr>
      </w:pPr>
      <w:r w:rsidRPr="00B51EA5">
        <w:rPr>
          <w:color w:val="000000"/>
        </w:rPr>
        <w:t>приобретение школьниками опыта разнообразной практической деятельности, опыта познания и самопознания в процессе изучения окружающего мира;</w:t>
      </w:r>
    </w:p>
    <w:p w:rsidR="005A289D" w:rsidRPr="00B51EA5" w:rsidRDefault="005A289D" w:rsidP="005A289D">
      <w:pPr>
        <w:pStyle w:val="a5"/>
        <w:numPr>
          <w:ilvl w:val="0"/>
          <w:numId w:val="1"/>
        </w:numPr>
        <w:shd w:val="clear" w:color="auto" w:fill="FFFFFF"/>
        <w:spacing w:after="58" w:afterAutospacing="0" w:line="276" w:lineRule="atLeast"/>
        <w:ind w:left="-709" w:firstLine="709"/>
        <w:jc w:val="both"/>
        <w:rPr>
          <w:color w:val="000000"/>
        </w:rPr>
      </w:pPr>
      <w:r w:rsidRPr="00B51EA5">
        <w:rPr>
          <w:color w:val="000000"/>
        </w:rPr>
        <w:t>воспитание убежденности в возможности познания закономерностей живой природы, необходимости бережного отношения к ней, соблюдения этических норм при проведении биологических исследований;</w:t>
      </w:r>
    </w:p>
    <w:p w:rsidR="005A289D" w:rsidRPr="00B51EA5" w:rsidRDefault="005A289D" w:rsidP="005A289D">
      <w:pPr>
        <w:pStyle w:val="a5"/>
        <w:numPr>
          <w:ilvl w:val="0"/>
          <w:numId w:val="1"/>
        </w:numPr>
        <w:shd w:val="clear" w:color="auto" w:fill="FFFFFF"/>
        <w:spacing w:after="58" w:afterAutospacing="0" w:line="276" w:lineRule="atLeast"/>
        <w:ind w:left="-709" w:firstLine="709"/>
        <w:jc w:val="both"/>
        <w:rPr>
          <w:color w:val="000000"/>
        </w:rPr>
      </w:pPr>
      <w:r w:rsidRPr="00B51EA5">
        <w:rPr>
          <w:color w:val="000000"/>
        </w:rPr>
        <w:t>использование приобретенных знаний и умений в повседневной жизни для оценки последствий своей деятельности по отношению к окружающей среде, собственному здоровью; выработки навыков экологической культуры; обоснования и соблюдения мер профилактики заболеваний и ВИЧ-инфекции;</w:t>
      </w:r>
    </w:p>
    <w:p w:rsidR="005A289D" w:rsidRPr="00B51EA5" w:rsidRDefault="005A289D" w:rsidP="005A289D">
      <w:pPr>
        <w:pStyle w:val="a5"/>
        <w:numPr>
          <w:ilvl w:val="0"/>
          <w:numId w:val="1"/>
        </w:numPr>
        <w:shd w:val="clear" w:color="auto" w:fill="FFFFFF"/>
        <w:spacing w:after="58" w:afterAutospacing="0" w:line="276" w:lineRule="atLeast"/>
        <w:ind w:left="-709" w:firstLine="709"/>
        <w:jc w:val="both"/>
        <w:rPr>
          <w:color w:val="000000"/>
        </w:rPr>
      </w:pPr>
      <w:r w:rsidRPr="00B51EA5">
        <w:rPr>
          <w:color w:val="000000"/>
        </w:rPr>
        <w:t>создание условий для возможности осознанного выбора индивидуальной образовательной траектории, способствующей последующему профессиональному самоопределению, в соответствии с индивидуальными интересами ребенка и потребностями региона.</w:t>
      </w:r>
    </w:p>
    <w:p w:rsidR="005A289D" w:rsidRPr="003B34DF" w:rsidRDefault="005A289D" w:rsidP="005A289D">
      <w:pPr>
        <w:ind w:left="-709"/>
        <w:jc w:val="center"/>
        <w:rPr>
          <w:b/>
        </w:rPr>
      </w:pPr>
      <w:r w:rsidRPr="003B34DF">
        <w:rPr>
          <w:b/>
        </w:rPr>
        <w:t>Учебно-методический комплекс</w:t>
      </w:r>
    </w:p>
    <w:p w:rsidR="005A289D" w:rsidRPr="003B34DF" w:rsidRDefault="005A289D" w:rsidP="005A289D">
      <w:pPr>
        <w:ind w:left="-709"/>
        <w:jc w:val="both"/>
      </w:pPr>
      <w:r>
        <w:rPr>
          <w:b/>
        </w:rPr>
        <w:t>1.</w:t>
      </w:r>
      <w:r w:rsidRPr="00CD0CD5">
        <w:t>Общая биология</w:t>
      </w:r>
      <w:r w:rsidRPr="003B34DF">
        <w:rPr>
          <w:b/>
        </w:rPr>
        <w:t xml:space="preserve">: </w:t>
      </w:r>
      <w:r w:rsidRPr="003B34DF">
        <w:t xml:space="preserve">Учебник для 10-11классов общеобразовательных учреждений. Авторы: И.Б.Агафонова, </w:t>
      </w:r>
      <w:proofErr w:type="spellStart"/>
      <w:r w:rsidRPr="003B34DF">
        <w:t>В.И.Сивоглазов</w:t>
      </w:r>
      <w:proofErr w:type="spellEnd"/>
      <w:r w:rsidRPr="003B34DF">
        <w:t xml:space="preserve"> </w:t>
      </w:r>
      <w:proofErr w:type="gramStart"/>
      <w:r w:rsidRPr="003B34DF">
        <w:t xml:space="preserve">( </w:t>
      </w:r>
      <w:proofErr w:type="gramEnd"/>
      <w:r w:rsidRPr="003B34DF">
        <w:t xml:space="preserve">Базовый уровень),  </w:t>
      </w:r>
    </w:p>
    <w:p w:rsidR="005A289D" w:rsidRPr="003B34DF" w:rsidRDefault="005A289D" w:rsidP="005A289D">
      <w:pPr>
        <w:pStyle w:val="a5"/>
        <w:spacing w:before="0" w:beforeAutospacing="0" w:after="0" w:afterAutospacing="0"/>
        <w:ind w:left="-709"/>
        <w:jc w:val="both"/>
      </w:pPr>
      <w:r w:rsidRPr="003B34DF">
        <w:t xml:space="preserve">Дополнительная литература: </w:t>
      </w:r>
    </w:p>
    <w:p w:rsidR="005A289D" w:rsidRPr="003B34DF" w:rsidRDefault="005A289D" w:rsidP="005A289D">
      <w:pPr>
        <w:ind w:left="-709"/>
        <w:jc w:val="both"/>
      </w:pPr>
      <w:r>
        <w:t>2</w:t>
      </w:r>
      <w:r w:rsidRPr="003B34DF">
        <w:t xml:space="preserve"> Акимов С.И. и др. Биология в таблицах, схемах, рисунках. Учебно-образовательная серия. - М: </w:t>
      </w:r>
      <w:proofErr w:type="spellStart"/>
      <w:r w:rsidRPr="003B34DF">
        <w:t>Лист-Нью</w:t>
      </w:r>
      <w:proofErr w:type="spellEnd"/>
      <w:r w:rsidRPr="003B34DF">
        <w:t>, 2004. – 1117с. Биология: Справочник школьника и студента</w:t>
      </w:r>
      <w:proofErr w:type="gramStart"/>
      <w:r w:rsidRPr="003B34DF">
        <w:t>/П</w:t>
      </w:r>
      <w:proofErr w:type="gramEnd"/>
      <w:r w:rsidRPr="003B34DF">
        <w:t xml:space="preserve">од ред. З.Брема  и </w:t>
      </w:r>
      <w:proofErr w:type="spellStart"/>
      <w:r w:rsidRPr="003B34DF">
        <w:t>И.Мейнке</w:t>
      </w:r>
      <w:proofErr w:type="spellEnd"/>
      <w:r w:rsidRPr="003B34DF">
        <w:t>; Пер. с нем. – 3-е изд., стереотип. – М.: Дрофа, 2003, с.243-244.</w:t>
      </w:r>
    </w:p>
    <w:p w:rsidR="005A289D" w:rsidRPr="003B34DF" w:rsidRDefault="005A289D" w:rsidP="005A289D">
      <w:pPr>
        <w:ind w:left="-709"/>
        <w:jc w:val="both"/>
      </w:pPr>
      <w:r>
        <w:t>3.</w:t>
      </w:r>
      <w:r w:rsidRPr="003B34DF">
        <w:t xml:space="preserve"> </w:t>
      </w:r>
      <w:proofErr w:type="spellStart"/>
      <w:r w:rsidRPr="003B34DF">
        <w:t>Болгова</w:t>
      </w:r>
      <w:proofErr w:type="spellEnd"/>
      <w:r w:rsidRPr="003B34DF">
        <w:t xml:space="preserve"> И.В. Сборник задач по общей биологии с решениями </w:t>
      </w:r>
      <w:proofErr w:type="gramStart"/>
      <w:r w:rsidRPr="003B34DF">
        <w:t>для</w:t>
      </w:r>
      <w:proofErr w:type="gramEnd"/>
      <w:r w:rsidRPr="003B34DF">
        <w:t xml:space="preserve"> поступающих в вузы. - М: ОО «ОНИКС 21 век», «Мир и образование», 2006. – 134с. </w:t>
      </w:r>
    </w:p>
    <w:p w:rsidR="005A289D" w:rsidRPr="003B34DF" w:rsidRDefault="005A289D" w:rsidP="005A289D">
      <w:pPr>
        <w:ind w:left="-709"/>
        <w:jc w:val="both"/>
      </w:pPr>
      <w:r>
        <w:t>4.</w:t>
      </w:r>
      <w:r w:rsidRPr="003B34DF">
        <w:t xml:space="preserve"> </w:t>
      </w:r>
      <w:proofErr w:type="spellStart"/>
      <w:r w:rsidRPr="003B34DF">
        <w:t>Лернер</w:t>
      </w:r>
      <w:proofErr w:type="spellEnd"/>
      <w:r w:rsidRPr="003B34DF">
        <w:t xml:space="preserve"> Г.И. Общая биология (10-11 классы): Подготовка к ЕГЭ. Контрольные и самостоятельные работы/ </w:t>
      </w:r>
      <w:proofErr w:type="spellStart"/>
      <w:r w:rsidRPr="003B34DF">
        <w:t>Г.И.Лернер</w:t>
      </w:r>
      <w:proofErr w:type="spellEnd"/>
      <w:r w:rsidRPr="003B34DF">
        <w:t xml:space="preserve">. – М.: </w:t>
      </w:r>
      <w:proofErr w:type="spellStart"/>
      <w:r w:rsidRPr="003B34DF">
        <w:t>Эксмо</w:t>
      </w:r>
      <w:proofErr w:type="spellEnd"/>
      <w:r w:rsidRPr="003B34DF">
        <w:t>, 2015. – 240с.</w:t>
      </w:r>
    </w:p>
    <w:p w:rsidR="005A289D" w:rsidRPr="003B34DF" w:rsidRDefault="005A289D" w:rsidP="005A289D">
      <w:pPr>
        <w:ind w:left="-709"/>
        <w:jc w:val="both"/>
      </w:pPr>
      <w:r>
        <w:t>5.</w:t>
      </w:r>
      <w:r w:rsidRPr="003B34DF">
        <w:t xml:space="preserve"> Маркина В.В. Общая биология: учебное пособие/ В.В.Маркина, Т.Ю. </w:t>
      </w:r>
      <w:proofErr w:type="spellStart"/>
      <w:r w:rsidRPr="003B34DF">
        <w:t>Татаренко-Козмина</w:t>
      </w:r>
      <w:proofErr w:type="spellEnd"/>
      <w:r w:rsidRPr="003B34DF">
        <w:t xml:space="preserve">, Т.П. </w:t>
      </w:r>
      <w:proofErr w:type="spellStart"/>
      <w:r w:rsidRPr="003B34DF">
        <w:t>Порадовская</w:t>
      </w:r>
      <w:proofErr w:type="spellEnd"/>
      <w:r w:rsidRPr="003B34DF">
        <w:t>. – М.: Дрофа, 2008. – 135с.</w:t>
      </w:r>
    </w:p>
    <w:p w:rsidR="005A289D" w:rsidRPr="003B34DF" w:rsidRDefault="005A289D" w:rsidP="005A289D">
      <w:pPr>
        <w:ind w:left="-709"/>
        <w:jc w:val="both"/>
      </w:pPr>
      <w:r>
        <w:t>6.</w:t>
      </w:r>
      <w:r w:rsidRPr="003B34DF">
        <w:t xml:space="preserve"> Экология: Система заданий для контроля обязательного уровня подготовки выпускников средней школы</w:t>
      </w:r>
      <w:proofErr w:type="gramStart"/>
      <w:r w:rsidRPr="003B34DF">
        <w:t>/ А</w:t>
      </w:r>
      <w:proofErr w:type="gramEnd"/>
      <w:r w:rsidRPr="003B34DF">
        <w:t xml:space="preserve">вт. В.Н. Кузнецов. - М.: </w:t>
      </w:r>
      <w:proofErr w:type="spellStart"/>
      <w:r w:rsidRPr="003B34DF">
        <w:t>Вентана-Граф</w:t>
      </w:r>
      <w:proofErr w:type="spellEnd"/>
      <w:r w:rsidRPr="003B34DF">
        <w:t>, 2004. – 76с.</w:t>
      </w:r>
    </w:p>
    <w:p w:rsidR="005A289D" w:rsidRPr="003B34DF" w:rsidRDefault="005A289D" w:rsidP="005A289D">
      <w:pPr>
        <w:pStyle w:val="a5"/>
        <w:spacing w:before="0" w:beforeAutospacing="0" w:after="0" w:afterAutospacing="0"/>
        <w:ind w:left="-709"/>
        <w:jc w:val="both"/>
        <w:rPr>
          <w:b/>
        </w:rPr>
      </w:pPr>
      <w:r w:rsidRPr="003B34DF">
        <w:rPr>
          <w:b/>
        </w:rPr>
        <w:t xml:space="preserve">Интернет-ресурсы: </w:t>
      </w:r>
    </w:p>
    <w:p w:rsidR="005A289D" w:rsidRPr="003B34DF" w:rsidRDefault="005A289D" w:rsidP="005A289D">
      <w:pPr>
        <w:pStyle w:val="a5"/>
        <w:spacing w:before="0" w:beforeAutospacing="0" w:after="0" w:afterAutospacing="0"/>
        <w:ind w:left="-709"/>
        <w:jc w:val="both"/>
      </w:pPr>
      <w:r w:rsidRPr="003B34DF">
        <w:t>http://bio.1september.ru/ - газета «Биология» - приложение к «1 сентября»</w:t>
      </w:r>
    </w:p>
    <w:p w:rsidR="005A289D" w:rsidRPr="003B34DF" w:rsidRDefault="005A289D" w:rsidP="005A289D">
      <w:pPr>
        <w:pStyle w:val="a5"/>
        <w:spacing w:before="0" w:beforeAutospacing="0" w:after="0" w:afterAutospacing="0"/>
        <w:ind w:left="-709"/>
        <w:jc w:val="both"/>
      </w:pPr>
      <w:proofErr w:type="spellStart"/>
      <w:r w:rsidRPr="003B34DF">
        <w:t>www.bio.nature.ru</w:t>
      </w:r>
      <w:proofErr w:type="spellEnd"/>
      <w:r w:rsidRPr="003B34DF">
        <w:t xml:space="preserve"> – научные новости биологии</w:t>
      </w:r>
    </w:p>
    <w:p w:rsidR="005A289D" w:rsidRPr="003B34DF" w:rsidRDefault="005A289D" w:rsidP="005A289D">
      <w:pPr>
        <w:pStyle w:val="a5"/>
        <w:spacing w:before="0" w:beforeAutospacing="0" w:after="0" w:afterAutospacing="0"/>
        <w:ind w:left="-709"/>
        <w:jc w:val="both"/>
      </w:pPr>
      <w:proofErr w:type="spellStart"/>
      <w:r w:rsidRPr="003B34DF">
        <w:t>www.edios.ru</w:t>
      </w:r>
      <w:proofErr w:type="spellEnd"/>
      <w:r w:rsidRPr="003B34DF">
        <w:t xml:space="preserve"> – </w:t>
      </w:r>
      <w:proofErr w:type="spellStart"/>
      <w:r w:rsidRPr="003B34DF">
        <w:t>Эйдо</w:t>
      </w:r>
      <w:proofErr w:type="gramStart"/>
      <w:r w:rsidRPr="003B34DF">
        <w:t>с</w:t>
      </w:r>
      <w:proofErr w:type="spellEnd"/>
      <w:r w:rsidRPr="003B34DF">
        <w:t>-</w:t>
      </w:r>
      <w:proofErr w:type="gramEnd"/>
      <w:r w:rsidRPr="003B34DF">
        <w:t xml:space="preserve"> центр дистанционного образования</w:t>
      </w:r>
    </w:p>
    <w:p w:rsidR="005A289D" w:rsidRPr="003B34DF" w:rsidRDefault="005A289D" w:rsidP="005A289D">
      <w:pPr>
        <w:pStyle w:val="a5"/>
        <w:spacing w:before="0" w:beforeAutospacing="0" w:after="0" w:afterAutospacing="0"/>
        <w:ind w:left="-709"/>
        <w:jc w:val="both"/>
      </w:pPr>
      <w:proofErr w:type="spellStart"/>
      <w:r w:rsidRPr="003B34DF">
        <w:t>www.km.ru</w:t>
      </w:r>
      <w:proofErr w:type="spellEnd"/>
      <w:r w:rsidRPr="003B34DF">
        <w:t>/</w:t>
      </w:r>
      <w:proofErr w:type="spellStart"/>
      <w:r w:rsidRPr="003B34DF">
        <w:t>educaition</w:t>
      </w:r>
      <w:proofErr w:type="spellEnd"/>
      <w:r w:rsidRPr="003B34DF">
        <w:t xml:space="preserve"> - учебные материалы и словари на сайте «Кирилл и </w:t>
      </w:r>
      <w:proofErr w:type="spellStart"/>
      <w:r w:rsidRPr="003B34DF">
        <w:t>Мефодий</w:t>
      </w:r>
      <w:proofErr w:type="spellEnd"/>
      <w:r w:rsidRPr="003B34DF">
        <w:t xml:space="preserve">». </w:t>
      </w:r>
    </w:p>
    <w:p w:rsidR="005A289D" w:rsidRPr="003B34DF" w:rsidRDefault="005A289D" w:rsidP="005A289D">
      <w:pPr>
        <w:ind w:left="-709"/>
        <w:jc w:val="both"/>
      </w:pPr>
      <w:r w:rsidRPr="003B34DF">
        <w:t xml:space="preserve">http://www.gnpbu.ru/web_resurs/Estestv_nauki_2.htm. Подборка </w:t>
      </w:r>
      <w:proofErr w:type="spellStart"/>
      <w:proofErr w:type="gramStart"/>
      <w:r w:rsidRPr="003B34DF">
        <w:t>интернет-материалов</w:t>
      </w:r>
      <w:proofErr w:type="spellEnd"/>
      <w:proofErr w:type="gramEnd"/>
      <w:r w:rsidRPr="003B34DF">
        <w:t xml:space="preserve"> для учителей биологии по разным биологическим дисциплинам.</w:t>
      </w:r>
    </w:p>
    <w:p w:rsidR="005A289D" w:rsidRPr="003B34DF" w:rsidRDefault="005A289D" w:rsidP="005A289D">
      <w:pPr>
        <w:ind w:left="-709"/>
        <w:jc w:val="both"/>
      </w:pPr>
      <w:r w:rsidRPr="003B34DF">
        <w:t>http://charles-darvin.narod.ru/ Электронные версии произведений Ч.Дарвина.</w:t>
      </w:r>
    </w:p>
    <w:p w:rsidR="005A289D" w:rsidRDefault="005A289D" w:rsidP="005A289D">
      <w:pPr>
        <w:tabs>
          <w:tab w:val="left" w:pos="2460"/>
        </w:tabs>
        <w:ind w:left="-709"/>
        <w:rPr>
          <w:b/>
        </w:rPr>
      </w:pPr>
    </w:p>
    <w:p w:rsidR="005A289D" w:rsidRPr="000D74DB" w:rsidRDefault="005A289D" w:rsidP="005A289D">
      <w:pPr>
        <w:pStyle w:val="2"/>
        <w:spacing w:before="360" w:after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0D74DB">
        <w:rPr>
          <w:rFonts w:ascii="Times New Roman" w:hAnsi="Times New Roman" w:cs="Times New Roman"/>
          <w:i w:val="0"/>
          <w:iCs w:val="0"/>
          <w:sz w:val="24"/>
          <w:szCs w:val="24"/>
        </w:rPr>
        <w:t>ТРЕБОВАНИЯ К УРОВНЮ</w:t>
      </w:r>
      <w:r w:rsidRPr="000D74DB">
        <w:rPr>
          <w:rFonts w:ascii="Times New Roman" w:hAnsi="Times New Roman" w:cs="Times New Roman"/>
          <w:i w:val="0"/>
          <w:iCs w:val="0"/>
          <w:sz w:val="24"/>
          <w:szCs w:val="24"/>
        </w:rPr>
        <w:br/>
        <w:t>ПОДГОТОВКИ ВЫПУСКНИКОВ</w:t>
      </w:r>
    </w:p>
    <w:p w:rsidR="005A289D" w:rsidRPr="000D74DB" w:rsidRDefault="005A289D" w:rsidP="005A289D">
      <w:pPr>
        <w:spacing w:before="240"/>
        <w:ind w:firstLine="567"/>
        <w:jc w:val="both"/>
        <w:rPr>
          <w:b/>
          <w:bCs/>
          <w:i/>
          <w:iCs/>
        </w:rPr>
      </w:pPr>
      <w:r w:rsidRPr="000D74DB">
        <w:rPr>
          <w:b/>
          <w:bCs/>
          <w:i/>
          <w:iCs/>
        </w:rPr>
        <w:t>В результате изучения биологии на базовом уровне ученик должен</w:t>
      </w:r>
    </w:p>
    <w:p w:rsidR="005A289D" w:rsidRPr="000D74DB" w:rsidRDefault="005A289D" w:rsidP="005A289D">
      <w:pPr>
        <w:spacing w:before="240"/>
        <w:ind w:firstLine="567"/>
        <w:jc w:val="both"/>
        <w:rPr>
          <w:b/>
        </w:rPr>
      </w:pPr>
      <w:r w:rsidRPr="000D74DB">
        <w:rPr>
          <w:b/>
        </w:rPr>
        <w:t>знать/понимать</w:t>
      </w:r>
    </w:p>
    <w:p w:rsidR="005A289D" w:rsidRPr="000D74DB" w:rsidRDefault="005A289D" w:rsidP="005A289D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0D74DB">
        <w:rPr>
          <w:b/>
          <w:bCs/>
          <w:i/>
          <w:iCs/>
        </w:rPr>
        <w:t>основные положения</w:t>
      </w:r>
      <w:r w:rsidRPr="000D74DB">
        <w:t xml:space="preserve"> биологических теорий (клеточная, эволюционная теория Ч.Дарвина); учение В.И.Вернадского о биосфере; сущность законов Г.Менделя, закономерностей изменчивости;</w:t>
      </w:r>
    </w:p>
    <w:p w:rsidR="005A289D" w:rsidRPr="000D74DB" w:rsidRDefault="005A289D" w:rsidP="005A289D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0D74DB">
        <w:rPr>
          <w:b/>
          <w:bCs/>
          <w:i/>
          <w:iCs/>
        </w:rPr>
        <w:t>строение биологических объектов:</w:t>
      </w:r>
      <w:r w:rsidRPr="000D74DB">
        <w:t xml:space="preserve"> клетки; генов и хромосом; вида и экосистем (структура); </w:t>
      </w:r>
    </w:p>
    <w:p w:rsidR="005A289D" w:rsidRPr="000D74DB" w:rsidRDefault="005A289D" w:rsidP="005A289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0D74DB">
        <w:rPr>
          <w:b/>
          <w:bCs/>
          <w:i/>
          <w:iCs/>
        </w:rPr>
        <w:t>сущность биологических процессов:</w:t>
      </w:r>
      <w:r w:rsidRPr="000D74DB">
        <w:t xml:space="preserve"> 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:rsidR="005A289D" w:rsidRPr="000D74DB" w:rsidRDefault="005A289D" w:rsidP="005A289D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0D74DB">
        <w:rPr>
          <w:b/>
          <w:bCs/>
          <w:i/>
          <w:iCs/>
        </w:rPr>
        <w:t>вклад выдающихся ученых</w:t>
      </w:r>
      <w:r w:rsidRPr="000D74DB">
        <w:t xml:space="preserve"> в развитие биологической науки; </w:t>
      </w:r>
    </w:p>
    <w:p w:rsidR="005A289D" w:rsidRPr="000D74DB" w:rsidRDefault="005A289D" w:rsidP="005A289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0D74DB">
        <w:rPr>
          <w:b/>
          <w:i/>
        </w:rPr>
        <w:t>биологическую терминологию и символику</w:t>
      </w:r>
      <w:r w:rsidRPr="000D74DB">
        <w:t>;</w:t>
      </w:r>
    </w:p>
    <w:p w:rsidR="005A289D" w:rsidRPr="000D74DB" w:rsidRDefault="005A289D" w:rsidP="005A289D">
      <w:pPr>
        <w:spacing w:before="240"/>
        <w:ind w:firstLine="567"/>
        <w:jc w:val="both"/>
      </w:pPr>
      <w:r w:rsidRPr="000D74DB">
        <w:rPr>
          <w:b/>
          <w:bCs/>
        </w:rPr>
        <w:t>уметь</w:t>
      </w:r>
    </w:p>
    <w:p w:rsidR="005A289D" w:rsidRPr="000D74DB" w:rsidRDefault="005A289D" w:rsidP="005A289D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0D74DB">
        <w:rPr>
          <w:b/>
          <w:bCs/>
          <w:i/>
        </w:rPr>
        <w:t xml:space="preserve">объяснять: </w:t>
      </w:r>
      <w:r w:rsidRPr="000D74DB">
        <w:t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</w:t>
      </w:r>
    </w:p>
    <w:p w:rsidR="005A289D" w:rsidRPr="000D74DB" w:rsidRDefault="005A289D" w:rsidP="005A289D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0D74DB">
        <w:rPr>
          <w:b/>
          <w:bCs/>
          <w:i/>
          <w:iCs/>
        </w:rPr>
        <w:t>решать</w:t>
      </w:r>
      <w:r w:rsidRPr="000D74DB">
        <w:t xml:space="preserve"> 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:rsidR="005A289D" w:rsidRPr="000D74DB" w:rsidRDefault="005A289D" w:rsidP="005A289D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0D74DB">
        <w:rPr>
          <w:b/>
          <w:bCs/>
          <w:i/>
          <w:iCs/>
        </w:rPr>
        <w:t>описывать</w:t>
      </w:r>
      <w:r w:rsidRPr="000D74DB">
        <w:t xml:space="preserve"> особей видов по морфологическому критерию; </w:t>
      </w:r>
    </w:p>
    <w:p w:rsidR="005A289D" w:rsidRPr="000D74DB" w:rsidRDefault="005A289D" w:rsidP="005A289D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0D74DB">
        <w:rPr>
          <w:b/>
          <w:bCs/>
          <w:i/>
          <w:iCs/>
        </w:rPr>
        <w:t>выявлять</w:t>
      </w:r>
      <w:r w:rsidRPr="000D74DB">
        <w:t xml:space="preserve"> 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5A289D" w:rsidRPr="000D74DB" w:rsidRDefault="005A289D" w:rsidP="005A289D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0D74DB">
        <w:rPr>
          <w:b/>
          <w:bCs/>
          <w:i/>
          <w:iCs/>
        </w:rPr>
        <w:t>сравнивать</w:t>
      </w:r>
      <w:r w:rsidRPr="000D74DB">
        <w:t xml:space="preserve">: биологические объекты (тела живой и неживой природы по химическому составу, зародыши человека и других млекопитающих, природные экосистемы и </w:t>
      </w:r>
      <w:proofErr w:type="spellStart"/>
      <w:r w:rsidRPr="000D74DB">
        <w:t>агроэкосистемы</w:t>
      </w:r>
      <w:proofErr w:type="spellEnd"/>
      <w:r w:rsidRPr="000D74DB">
        <w:t xml:space="preserve"> своей местности), процессы (естественный и искусственный отбор, половое и бесполое размножение) и делать выводы на основе сравнения; </w:t>
      </w:r>
    </w:p>
    <w:p w:rsidR="005A289D" w:rsidRPr="000D74DB" w:rsidRDefault="005A289D" w:rsidP="005A289D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0D74DB">
        <w:rPr>
          <w:b/>
          <w:bCs/>
          <w:i/>
          <w:iCs/>
        </w:rPr>
        <w:t xml:space="preserve">анализировать и оценивать </w:t>
      </w:r>
      <w:r w:rsidRPr="000D74DB">
        <w:t>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5A289D" w:rsidRPr="000D74DB" w:rsidRDefault="005A289D" w:rsidP="005A289D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0D74DB">
        <w:rPr>
          <w:b/>
          <w:bCs/>
          <w:i/>
          <w:iCs/>
        </w:rPr>
        <w:t xml:space="preserve">изучать </w:t>
      </w:r>
      <w:r w:rsidRPr="000D74DB">
        <w:t>изменения в экосистемах на биологических моделях;</w:t>
      </w:r>
    </w:p>
    <w:p w:rsidR="005A289D" w:rsidRPr="000D74DB" w:rsidRDefault="005A289D" w:rsidP="005A289D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0D74DB">
        <w:rPr>
          <w:b/>
          <w:bCs/>
          <w:i/>
          <w:iCs/>
        </w:rPr>
        <w:t xml:space="preserve">находить </w:t>
      </w:r>
      <w:r w:rsidRPr="000D74DB">
        <w:t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Интернета) и критически ее оценивать;</w:t>
      </w:r>
    </w:p>
    <w:p w:rsidR="005A289D" w:rsidRPr="000D74DB" w:rsidRDefault="005A289D" w:rsidP="005A289D">
      <w:pPr>
        <w:spacing w:before="240"/>
        <w:ind w:left="567"/>
        <w:jc w:val="both"/>
        <w:rPr>
          <w:bCs/>
        </w:rPr>
      </w:pPr>
      <w:r w:rsidRPr="000D74DB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D74DB">
        <w:rPr>
          <w:bCs/>
        </w:rPr>
        <w:t>для</w:t>
      </w:r>
      <w:proofErr w:type="gramEnd"/>
      <w:r w:rsidRPr="000D74DB">
        <w:rPr>
          <w:bCs/>
        </w:rPr>
        <w:t>:</w:t>
      </w:r>
    </w:p>
    <w:p w:rsidR="005A289D" w:rsidRPr="000D74DB" w:rsidRDefault="005A289D" w:rsidP="005A289D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0D74DB">
        <w:t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5A289D" w:rsidRPr="000D74DB" w:rsidRDefault="005A289D" w:rsidP="005A289D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0D74DB">
        <w:t>оказания первой помощи при простудных и других заболеваниях, отравлении пищевыми продуктами;</w:t>
      </w:r>
    </w:p>
    <w:p w:rsidR="005A289D" w:rsidRPr="000D74DB" w:rsidRDefault="005A289D" w:rsidP="005A289D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0D74DB"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5A289D" w:rsidRPr="000D74DB" w:rsidRDefault="005A289D" w:rsidP="005A289D">
      <w:pPr>
        <w:spacing w:before="60"/>
        <w:jc w:val="both"/>
      </w:pPr>
    </w:p>
    <w:p w:rsidR="005A289D" w:rsidRPr="000D74DB" w:rsidRDefault="005A289D" w:rsidP="005A289D">
      <w:pPr>
        <w:rPr>
          <w:b/>
        </w:rPr>
      </w:pPr>
      <w:r w:rsidRPr="000D74DB">
        <w:rPr>
          <w:b/>
        </w:rPr>
        <w:t>Содержание программы</w:t>
      </w:r>
    </w:p>
    <w:p w:rsidR="005A289D" w:rsidRDefault="005A289D" w:rsidP="005A289D">
      <w:pPr>
        <w:ind w:left="-709" w:hanging="709"/>
        <w:jc w:val="both"/>
      </w:pPr>
      <w:r w:rsidRPr="000D74DB">
        <w:t xml:space="preserve">             За основу взята программа среднего общего образования по биологии для базового изучения</w:t>
      </w:r>
      <w:r w:rsidRPr="003B34DF">
        <w:t xml:space="preserve"> биологии в X – XI классах И.Б.Агафонова, </w:t>
      </w:r>
      <w:proofErr w:type="spellStart"/>
      <w:r w:rsidRPr="003B34DF">
        <w:t>В.И.Сивоглазова</w:t>
      </w:r>
      <w:proofErr w:type="spellEnd"/>
      <w:r w:rsidRPr="003B34DF">
        <w:t xml:space="preserve">  и </w:t>
      </w:r>
      <w:r>
        <w:t>Стандарт среднег</w:t>
      </w:r>
      <w:proofErr w:type="gramStart"/>
      <w:r>
        <w:t>о</w:t>
      </w:r>
      <w:r w:rsidRPr="003B34DF">
        <w:t>(</w:t>
      </w:r>
      <w:proofErr w:type="gramEnd"/>
      <w:r w:rsidRPr="003B34DF">
        <w:t>полного) общего образования по биологии (базовый уровень).</w:t>
      </w:r>
    </w:p>
    <w:p w:rsidR="005A289D" w:rsidRPr="00B51EA5" w:rsidRDefault="005A289D" w:rsidP="005A289D">
      <w:pPr>
        <w:ind w:left="-709" w:hanging="709"/>
        <w:jc w:val="both"/>
      </w:pPr>
      <w:r>
        <w:t xml:space="preserve">            </w:t>
      </w:r>
      <w:r w:rsidRPr="003B34DF">
        <w:rPr>
          <w:b/>
        </w:rPr>
        <w:t xml:space="preserve">1.Эволюционное учение. </w:t>
      </w:r>
      <w:proofErr w:type="gramStart"/>
      <w:r w:rsidRPr="003B34DF">
        <w:rPr>
          <w:b/>
        </w:rPr>
        <w:t xml:space="preserve">( </w:t>
      </w:r>
      <w:proofErr w:type="gramEnd"/>
      <w:r w:rsidRPr="003B34DF">
        <w:rPr>
          <w:b/>
        </w:rPr>
        <w:t>17 час)</w:t>
      </w:r>
    </w:p>
    <w:p w:rsidR="005A289D" w:rsidRDefault="005A289D" w:rsidP="005A289D">
      <w:pPr>
        <w:spacing w:before="60"/>
        <w:ind w:hanging="709"/>
        <w:jc w:val="both"/>
      </w:pPr>
      <w:r w:rsidRPr="003B34DF">
        <w:t>История эволюционных идей</w:t>
      </w:r>
      <w:r w:rsidRPr="003B34DF">
        <w:rPr>
          <w:i/>
        </w:rPr>
        <w:t>.</w:t>
      </w:r>
      <w:r w:rsidRPr="003B34DF">
        <w:t xml:space="preserve"> </w:t>
      </w:r>
      <w:r w:rsidRPr="003B34DF">
        <w:rPr>
          <w:i/>
        </w:rPr>
        <w:t>Значение работ К.Линнея, учения Ж.Б.Ламарка</w:t>
      </w:r>
      <w:r w:rsidRPr="003B34DF">
        <w:rPr>
          <w:iCs/>
        </w:rPr>
        <w:t>,</w:t>
      </w:r>
      <w:r w:rsidRPr="003B34DF">
        <w:rPr>
          <w:i/>
        </w:rPr>
        <w:t xml:space="preserve"> </w:t>
      </w:r>
      <w:proofErr w:type="gramStart"/>
      <w:r w:rsidRPr="003B34DF">
        <w:t>эволюцион</w:t>
      </w:r>
      <w:r>
        <w:t>ной</w:t>
      </w:r>
      <w:proofErr w:type="gramEnd"/>
    </w:p>
    <w:p w:rsidR="005A289D" w:rsidRPr="00D9366D" w:rsidRDefault="005A289D" w:rsidP="005A289D">
      <w:pPr>
        <w:spacing w:before="60"/>
        <w:ind w:left="-709" w:hanging="709"/>
        <w:jc w:val="both"/>
      </w:pPr>
      <w:r>
        <w:t xml:space="preserve">             </w:t>
      </w:r>
      <w:r w:rsidRPr="003B34DF">
        <w:t>теории Ч.Дарвина</w:t>
      </w:r>
      <w:r w:rsidRPr="003B34DF">
        <w:rPr>
          <w:i/>
        </w:rPr>
        <w:t xml:space="preserve">. </w:t>
      </w:r>
      <w:r w:rsidRPr="003B34DF">
        <w:t xml:space="preserve">Роль эволюционной теории в формировании современной </w:t>
      </w:r>
      <w:r w:rsidRPr="00D9366D">
        <w:t xml:space="preserve">естественнонаучной картины мира. Вид, его критерии. Популяция - структурная единица вида, единица эволюции. Движущие силы эволюции, их влияние на генофонд популяции. Синтетическая теория эволюции. Результаты эволюции. Сохранение многообразия видов как основа устойчивого развития биосферы. Причины вымирания видов. </w:t>
      </w:r>
      <w:r w:rsidRPr="00D9366D">
        <w:rPr>
          <w:iCs/>
        </w:rPr>
        <w:t>Биологический прогресс и биологический регресс</w:t>
      </w:r>
      <w:r w:rsidRPr="00D9366D">
        <w:t>.</w:t>
      </w:r>
    </w:p>
    <w:p w:rsidR="005A289D" w:rsidRDefault="005A289D" w:rsidP="005A289D">
      <w:pPr>
        <w:ind w:hanging="709"/>
        <w:jc w:val="both"/>
        <w:rPr>
          <w:b/>
        </w:rPr>
      </w:pPr>
      <w:r>
        <w:rPr>
          <w:b/>
        </w:rPr>
        <w:t>2.Происхождение человека(5</w:t>
      </w:r>
      <w:r w:rsidRPr="003B34DF">
        <w:rPr>
          <w:b/>
        </w:rPr>
        <w:t xml:space="preserve"> часов)</w:t>
      </w:r>
      <w:r>
        <w:rPr>
          <w:b/>
        </w:rPr>
        <w:t>.</w:t>
      </w:r>
    </w:p>
    <w:p w:rsidR="005A289D" w:rsidRPr="003B34DF" w:rsidRDefault="005A289D" w:rsidP="005A289D">
      <w:pPr>
        <w:ind w:left="-709" w:hanging="709"/>
        <w:jc w:val="both"/>
      </w:pPr>
      <w:r w:rsidRPr="003B34DF">
        <w:t xml:space="preserve"> </w:t>
      </w:r>
      <w:r>
        <w:t xml:space="preserve">          </w:t>
      </w:r>
      <w:r w:rsidRPr="003B34DF">
        <w:t>Гипотезы происхождения жизни. Отличительные признаки живого. Усложнение живых организмов на Земле в процессе эволюции</w:t>
      </w:r>
      <w:r w:rsidRPr="003B34DF">
        <w:rPr>
          <w:i/>
        </w:rPr>
        <w:t>.</w:t>
      </w:r>
      <w:r w:rsidRPr="003B34DF">
        <w:t xml:space="preserve"> Гипотезы происхождения человека. Доказательства родства человека с млекопитающими животными. </w:t>
      </w:r>
    </w:p>
    <w:p w:rsidR="005A289D" w:rsidRPr="003B34DF" w:rsidRDefault="005A289D" w:rsidP="005A289D">
      <w:pPr>
        <w:ind w:left="-709" w:hanging="709"/>
        <w:jc w:val="both"/>
        <w:rPr>
          <w:i/>
          <w:iCs/>
        </w:rPr>
      </w:pPr>
      <w:r>
        <w:t xml:space="preserve">           </w:t>
      </w:r>
      <w:r w:rsidRPr="003B34DF">
        <w:t xml:space="preserve"> Эволюция человека. </w:t>
      </w:r>
      <w:r w:rsidRPr="003B34DF">
        <w:rPr>
          <w:i/>
          <w:iCs/>
        </w:rPr>
        <w:t>Происхождение человеческих рас.</w:t>
      </w:r>
    </w:p>
    <w:p w:rsidR="005A289D" w:rsidRPr="003B34DF" w:rsidRDefault="005A289D" w:rsidP="005A289D">
      <w:pPr>
        <w:spacing w:before="60"/>
        <w:ind w:hanging="709"/>
        <w:rPr>
          <w:b/>
        </w:rPr>
      </w:pPr>
      <w:r>
        <w:rPr>
          <w:b/>
        </w:rPr>
        <w:t>3.Экосистемы</w:t>
      </w:r>
      <w:r w:rsidRPr="003B34DF">
        <w:rPr>
          <w:b/>
        </w:rPr>
        <w:t xml:space="preserve"> (7 час)</w:t>
      </w:r>
    </w:p>
    <w:p w:rsidR="005A289D" w:rsidRPr="003B34DF" w:rsidRDefault="005A289D" w:rsidP="005A289D">
      <w:pPr>
        <w:spacing w:before="60"/>
        <w:ind w:left="-709" w:hanging="709"/>
        <w:jc w:val="both"/>
      </w:pPr>
      <w:r>
        <w:t xml:space="preserve">            </w:t>
      </w:r>
      <w:r w:rsidRPr="003B34DF">
        <w:t xml:space="preserve">Экологические факторы, их значение в жизни организмов. </w:t>
      </w:r>
      <w:r w:rsidRPr="003B34DF">
        <w:rPr>
          <w:i/>
          <w:iCs/>
        </w:rPr>
        <w:t>Биологические ритмы</w:t>
      </w:r>
      <w:r w:rsidRPr="003B34DF">
        <w:t xml:space="preserve">.  Межвидовые отношения: паразитизм, хищничество, конкуренция, симбиоз. Видовая и пространственная структура экосистем. Пищевые связи, круговорот веществ и превращения энергии в экосистемах. Причины устойчивости и смены экосистем. Искусственные сообщества – </w:t>
      </w:r>
      <w:proofErr w:type="spellStart"/>
      <w:r w:rsidRPr="003B34DF">
        <w:t>агроэкосистемы</w:t>
      </w:r>
      <w:proofErr w:type="spellEnd"/>
      <w:r w:rsidRPr="003B34DF">
        <w:t>.</w:t>
      </w:r>
    </w:p>
    <w:p w:rsidR="005A289D" w:rsidRPr="003B34DF" w:rsidRDefault="005A289D" w:rsidP="005A289D">
      <w:pPr>
        <w:ind w:left="-709" w:hanging="709"/>
        <w:rPr>
          <w:b/>
        </w:rPr>
      </w:pPr>
    </w:p>
    <w:p w:rsidR="005A289D" w:rsidRPr="003B34DF" w:rsidRDefault="005A289D" w:rsidP="005A289D">
      <w:pPr>
        <w:ind w:hanging="709"/>
        <w:jc w:val="both"/>
        <w:rPr>
          <w:b/>
        </w:rPr>
      </w:pPr>
      <w:r w:rsidRPr="003B34DF">
        <w:rPr>
          <w:b/>
        </w:rPr>
        <w:t xml:space="preserve"> 4.Биосфера и человек </w:t>
      </w:r>
      <w:proofErr w:type="gramStart"/>
      <w:r w:rsidRPr="003B34DF">
        <w:rPr>
          <w:b/>
        </w:rPr>
        <w:t xml:space="preserve">( </w:t>
      </w:r>
      <w:proofErr w:type="gramEnd"/>
      <w:r w:rsidRPr="003B34DF">
        <w:rPr>
          <w:b/>
        </w:rPr>
        <w:t>5 часов).</w:t>
      </w:r>
    </w:p>
    <w:p w:rsidR="005A289D" w:rsidRDefault="005A289D" w:rsidP="005A289D">
      <w:pPr>
        <w:pStyle w:val="a6"/>
        <w:ind w:left="-709" w:hanging="709"/>
        <w:jc w:val="both"/>
      </w:pPr>
      <w:r>
        <w:t xml:space="preserve">             </w:t>
      </w:r>
      <w:r w:rsidRPr="003B34DF">
        <w:t>Биосфера – глобальная экосистема. Учение В. И. Вернадского о биосфере</w:t>
      </w:r>
      <w:r w:rsidRPr="003B34DF">
        <w:rPr>
          <w:i/>
        </w:rPr>
        <w:t>.</w:t>
      </w:r>
      <w:r w:rsidRPr="003B34DF">
        <w:t xml:space="preserve"> Роль живых организмов в биосфере. Биомасса. </w:t>
      </w:r>
      <w:r w:rsidRPr="003B34DF">
        <w:rPr>
          <w:i/>
          <w:iCs/>
        </w:rPr>
        <w:t>Биологический круговорот (на примере круговорота углерода). Эволюция биосферы</w:t>
      </w:r>
      <w:r w:rsidRPr="003B34DF">
        <w:rPr>
          <w:iCs/>
        </w:rPr>
        <w:t>.</w:t>
      </w:r>
      <w:r w:rsidRPr="003B34DF">
        <w:t xml:space="preserve"> Глобальные экологические проблемы и пути их решения. Последствия деятельности человека в окружающей среде. Правила поведения в природной среде.</w:t>
      </w:r>
    </w:p>
    <w:p w:rsidR="005A289D" w:rsidRPr="003B34DF" w:rsidRDefault="005A289D" w:rsidP="005A289D">
      <w:pPr>
        <w:rPr>
          <w:b/>
        </w:rPr>
      </w:pPr>
      <w:r>
        <w:rPr>
          <w:b/>
        </w:rPr>
        <w:t>Модули</w:t>
      </w:r>
    </w:p>
    <w:p w:rsidR="005A289D" w:rsidRPr="003B34DF" w:rsidRDefault="005A289D" w:rsidP="005A289D">
      <w:pPr>
        <w:ind w:left="360"/>
        <w:jc w:val="center"/>
        <w:rPr>
          <w:b/>
          <w:bCs/>
          <w:u w:val="single"/>
        </w:rPr>
      </w:pPr>
    </w:p>
    <w:tbl>
      <w:tblPr>
        <w:tblW w:w="46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90"/>
        <w:gridCol w:w="5334"/>
        <w:gridCol w:w="2525"/>
      </w:tblGrid>
      <w:tr w:rsidR="005A289D" w:rsidRPr="003B34DF" w:rsidTr="005F0A23">
        <w:trPr>
          <w:trHeight w:val="187"/>
        </w:trPr>
        <w:tc>
          <w:tcPr>
            <w:tcW w:w="609" w:type="pct"/>
          </w:tcPr>
          <w:p w:rsidR="005A289D" w:rsidRPr="003B34DF" w:rsidRDefault="005A289D" w:rsidP="005F0A23">
            <w:pPr>
              <w:spacing w:before="60" w:after="60"/>
              <w:jc w:val="center"/>
            </w:pPr>
            <w:r w:rsidRPr="003B34DF"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980" w:type="pct"/>
          </w:tcPr>
          <w:p w:rsidR="005A289D" w:rsidRPr="003B34DF" w:rsidRDefault="005A289D" w:rsidP="005F0A23">
            <w:pPr>
              <w:spacing w:before="60" w:after="60"/>
            </w:pPr>
            <w:r w:rsidRPr="003B34DF">
              <w:t xml:space="preserve">Название </w:t>
            </w:r>
            <w:r>
              <w:t>модуля</w:t>
            </w:r>
          </w:p>
        </w:tc>
        <w:tc>
          <w:tcPr>
            <w:tcW w:w="1411" w:type="pct"/>
          </w:tcPr>
          <w:p w:rsidR="005A289D" w:rsidRPr="003B34DF" w:rsidRDefault="005A289D" w:rsidP="005F0A23">
            <w:pPr>
              <w:spacing w:before="60" w:after="60"/>
              <w:jc w:val="center"/>
            </w:pPr>
            <w:r w:rsidRPr="003B34DF">
              <w:t>Кол-во часов</w:t>
            </w:r>
          </w:p>
        </w:tc>
      </w:tr>
      <w:tr w:rsidR="005A289D" w:rsidRPr="003B34DF" w:rsidTr="005F0A23">
        <w:trPr>
          <w:trHeight w:val="187"/>
        </w:trPr>
        <w:tc>
          <w:tcPr>
            <w:tcW w:w="609" w:type="pct"/>
          </w:tcPr>
          <w:p w:rsidR="005A289D" w:rsidRPr="003B34DF" w:rsidRDefault="005A289D" w:rsidP="005F0A23">
            <w:pPr>
              <w:spacing w:before="60" w:after="60"/>
            </w:pPr>
            <w:r w:rsidRPr="003B34DF">
              <w:t>1.</w:t>
            </w:r>
          </w:p>
        </w:tc>
        <w:tc>
          <w:tcPr>
            <w:tcW w:w="2980" w:type="pct"/>
          </w:tcPr>
          <w:p w:rsidR="005A289D" w:rsidRPr="003B34DF" w:rsidRDefault="005A289D" w:rsidP="005F0A23">
            <w:pPr>
              <w:spacing w:before="60" w:after="60"/>
              <w:jc w:val="both"/>
            </w:pPr>
            <w:r w:rsidRPr="003B34DF">
              <w:t>Эволюционное учение</w:t>
            </w:r>
          </w:p>
        </w:tc>
        <w:tc>
          <w:tcPr>
            <w:tcW w:w="1411" w:type="pct"/>
          </w:tcPr>
          <w:p w:rsidR="005A289D" w:rsidRPr="003B34DF" w:rsidRDefault="005A289D" w:rsidP="005F0A23">
            <w:pPr>
              <w:spacing w:before="60" w:after="60"/>
              <w:jc w:val="center"/>
            </w:pPr>
            <w:r w:rsidRPr="003B34DF">
              <w:t>17</w:t>
            </w:r>
          </w:p>
        </w:tc>
      </w:tr>
      <w:tr w:rsidR="005A289D" w:rsidRPr="003B34DF" w:rsidTr="005F0A23">
        <w:trPr>
          <w:trHeight w:val="507"/>
        </w:trPr>
        <w:tc>
          <w:tcPr>
            <w:tcW w:w="609" w:type="pct"/>
          </w:tcPr>
          <w:p w:rsidR="005A289D" w:rsidRPr="003B34DF" w:rsidRDefault="005A289D" w:rsidP="005F0A23">
            <w:pPr>
              <w:spacing w:before="60" w:after="60"/>
            </w:pPr>
            <w:r w:rsidRPr="003B34DF">
              <w:t>2.</w:t>
            </w:r>
          </w:p>
        </w:tc>
        <w:tc>
          <w:tcPr>
            <w:tcW w:w="2980" w:type="pct"/>
          </w:tcPr>
          <w:p w:rsidR="005A289D" w:rsidRPr="003B34DF" w:rsidRDefault="005A289D" w:rsidP="005F0A23">
            <w:pPr>
              <w:spacing w:before="60" w:after="60"/>
              <w:jc w:val="both"/>
            </w:pPr>
            <w:r w:rsidRPr="003B34DF">
              <w:t>Происхождение человека</w:t>
            </w:r>
          </w:p>
        </w:tc>
        <w:tc>
          <w:tcPr>
            <w:tcW w:w="1411" w:type="pct"/>
          </w:tcPr>
          <w:p w:rsidR="005A289D" w:rsidRPr="003B34DF" w:rsidRDefault="005A289D" w:rsidP="005F0A23">
            <w:pPr>
              <w:spacing w:before="60" w:after="60"/>
              <w:jc w:val="center"/>
            </w:pPr>
            <w:r>
              <w:t>5</w:t>
            </w:r>
          </w:p>
        </w:tc>
      </w:tr>
      <w:tr w:rsidR="005A289D" w:rsidRPr="003B34DF" w:rsidTr="005F0A23">
        <w:trPr>
          <w:trHeight w:val="566"/>
        </w:trPr>
        <w:tc>
          <w:tcPr>
            <w:tcW w:w="609" w:type="pct"/>
          </w:tcPr>
          <w:p w:rsidR="005A289D" w:rsidRPr="003B34DF" w:rsidRDefault="005A289D" w:rsidP="005F0A23">
            <w:pPr>
              <w:spacing w:before="60" w:after="60"/>
            </w:pPr>
            <w:r w:rsidRPr="003B34DF">
              <w:t>3.</w:t>
            </w:r>
          </w:p>
        </w:tc>
        <w:tc>
          <w:tcPr>
            <w:tcW w:w="2980" w:type="pct"/>
          </w:tcPr>
          <w:p w:rsidR="005A289D" w:rsidRPr="003B34DF" w:rsidRDefault="005A289D" w:rsidP="005F0A23">
            <w:pPr>
              <w:spacing w:before="60" w:after="60"/>
              <w:jc w:val="both"/>
            </w:pPr>
            <w:r w:rsidRPr="003B34DF">
              <w:t>Экосистема</w:t>
            </w:r>
            <w:r w:rsidRPr="003B34DF">
              <w:rPr>
                <w:b/>
              </w:rPr>
              <w:t>.</w:t>
            </w:r>
          </w:p>
        </w:tc>
        <w:tc>
          <w:tcPr>
            <w:tcW w:w="1411" w:type="pct"/>
          </w:tcPr>
          <w:p w:rsidR="005A289D" w:rsidRPr="003B34DF" w:rsidRDefault="005A289D" w:rsidP="005F0A23">
            <w:pPr>
              <w:spacing w:before="60" w:after="60"/>
              <w:jc w:val="center"/>
            </w:pPr>
            <w:r>
              <w:t>7</w:t>
            </w:r>
          </w:p>
        </w:tc>
      </w:tr>
      <w:tr w:rsidR="005A289D" w:rsidRPr="003B34DF" w:rsidTr="005F0A23">
        <w:trPr>
          <w:trHeight w:val="507"/>
        </w:trPr>
        <w:tc>
          <w:tcPr>
            <w:tcW w:w="609" w:type="pct"/>
          </w:tcPr>
          <w:p w:rsidR="005A289D" w:rsidRPr="003B34DF" w:rsidRDefault="005A289D" w:rsidP="005F0A23">
            <w:pPr>
              <w:spacing w:before="60" w:after="60"/>
            </w:pPr>
            <w:r w:rsidRPr="003B34DF">
              <w:t>4.</w:t>
            </w:r>
          </w:p>
        </w:tc>
        <w:tc>
          <w:tcPr>
            <w:tcW w:w="2980" w:type="pct"/>
          </w:tcPr>
          <w:p w:rsidR="005A289D" w:rsidRPr="003B34DF" w:rsidRDefault="005A289D" w:rsidP="005F0A23">
            <w:pPr>
              <w:spacing w:before="60" w:after="60"/>
              <w:jc w:val="both"/>
            </w:pPr>
            <w:r w:rsidRPr="003B34DF">
              <w:t>Биосфера и человек</w:t>
            </w:r>
          </w:p>
        </w:tc>
        <w:tc>
          <w:tcPr>
            <w:tcW w:w="1411" w:type="pct"/>
          </w:tcPr>
          <w:p w:rsidR="005A289D" w:rsidRPr="003B34DF" w:rsidRDefault="005A289D" w:rsidP="005F0A23">
            <w:pPr>
              <w:spacing w:before="60" w:after="60"/>
              <w:jc w:val="center"/>
            </w:pPr>
            <w:r w:rsidRPr="003B34DF">
              <w:t>5</w:t>
            </w:r>
          </w:p>
        </w:tc>
      </w:tr>
      <w:tr w:rsidR="005A289D" w:rsidRPr="003B34DF" w:rsidTr="005F0A23">
        <w:trPr>
          <w:trHeight w:val="482"/>
        </w:trPr>
        <w:tc>
          <w:tcPr>
            <w:tcW w:w="609" w:type="pct"/>
          </w:tcPr>
          <w:p w:rsidR="005A289D" w:rsidRPr="003B34DF" w:rsidRDefault="005A289D" w:rsidP="005F0A23">
            <w:pPr>
              <w:spacing w:before="60" w:after="60"/>
            </w:pPr>
          </w:p>
        </w:tc>
        <w:tc>
          <w:tcPr>
            <w:tcW w:w="2980" w:type="pct"/>
          </w:tcPr>
          <w:p w:rsidR="005A289D" w:rsidRPr="00D9366D" w:rsidRDefault="005A289D" w:rsidP="005F0A23">
            <w:pPr>
              <w:spacing w:before="60" w:after="60"/>
              <w:jc w:val="both"/>
            </w:pPr>
            <w:r w:rsidRPr="00D9366D">
              <w:t>Итого в 11 классе</w:t>
            </w:r>
          </w:p>
        </w:tc>
        <w:tc>
          <w:tcPr>
            <w:tcW w:w="1411" w:type="pct"/>
          </w:tcPr>
          <w:p w:rsidR="005A289D" w:rsidRPr="00D9366D" w:rsidRDefault="005A289D" w:rsidP="005F0A23">
            <w:pPr>
              <w:spacing w:before="60" w:after="60"/>
              <w:jc w:val="center"/>
            </w:pPr>
            <w:r w:rsidRPr="00D9366D">
              <w:t>3</w:t>
            </w:r>
            <w:r>
              <w:t>4</w:t>
            </w:r>
          </w:p>
        </w:tc>
      </w:tr>
    </w:tbl>
    <w:p w:rsidR="00641189" w:rsidRDefault="00641189"/>
    <w:sectPr w:rsidR="00641189" w:rsidSect="00641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E742EF9"/>
    <w:multiLevelType w:val="multilevel"/>
    <w:tmpl w:val="A87E9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A289D"/>
    <w:rsid w:val="005A289D"/>
    <w:rsid w:val="00641189"/>
    <w:rsid w:val="00AF5235"/>
    <w:rsid w:val="00B02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A28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A289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3">
    <w:name w:val="Без интервала Знак"/>
    <w:basedOn w:val="a0"/>
    <w:link w:val="a4"/>
    <w:uiPriority w:val="1"/>
    <w:locked/>
    <w:rsid w:val="005A289D"/>
    <w:rPr>
      <w:lang w:eastAsia="ru-RU"/>
    </w:rPr>
  </w:style>
  <w:style w:type="paragraph" w:styleId="a4">
    <w:name w:val="No Spacing"/>
    <w:link w:val="a3"/>
    <w:uiPriority w:val="1"/>
    <w:qFormat/>
    <w:rsid w:val="005A289D"/>
    <w:pPr>
      <w:spacing w:after="0" w:line="240" w:lineRule="auto"/>
    </w:pPr>
    <w:rPr>
      <w:lang w:eastAsia="ru-RU"/>
    </w:rPr>
  </w:style>
  <w:style w:type="paragraph" w:styleId="a5">
    <w:name w:val="Normal (Web)"/>
    <w:basedOn w:val="a"/>
    <w:uiPriority w:val="99"/>
    <w:unhideWhenUsed/>
    <w:rsid w:val="005A289D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5A289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5A28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A289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A28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2388</Words>
  <Characters>13617</Characters>
  <Application>Microsoft Office Word</Application>
  <DocSecurity>0</DocSecurity>
  <Lines>113</Lines>
  <Paragraphs>31</Paragraphs>
  <ScaleCrop>false</ScaleCrop>
  <Company/>
  <LinksUpToDate>false</LinksUpToDate>
  <CharactersWithSpaces>15974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</dc:creator>
  <cp:lastModifiedBy>Test55</cp:lastModifiedBy>
  <cp:revision>2</cp:revision>
  <dcterms:created xsi:type="dcterms:W3CDTF">2021-12-15T18:17:00Z</dcterms:created>
  <dcterms:modified xsi:type="dcterms:W3CDTF">2021-12-17T13:13:00Z</dcterms:modified>
</cp:coreProperties>
</file>